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3E22" w14:textId="0B1B961B" w:rsidR="00D3054C" w:rsidRPr="00D3054C" w:rsidRDefault="00D3054C" w:rsidP="00D3054C">
      <w:pPr>
        <w:spacing w:after="0" w:line="240" w:lineRule="auto"/>
        <w:ind w:left="10" w:firstLine="1596"/>
        <w:jc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D3054C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WYMAGANIA EDUKACYJNE </w:t>
      </w:r>
      <w:r w:rsidR="00AB5631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Z PLASTYKI</w:t>
      </w:r>
      <w:r w:rsidRPr="00E5265B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3054C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KLASA </w:t>
      </w:r>
      <w:r w:rsidRPr="00E5265B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VII</w:t>
      </w:r>
    </w:p>
    <w:p w14:paraId="5C4DCCFA" w14:textId="769A40A6" w:rsidR="00DA1A20" w:rsidRPr="00E5265B" w:rsidRDefault="00DA1A20" w:rsidP="00D3054C">
      <w:pPr>
        <w:spacing w:after="0" w:line="240" w:lineRule="auto"/>
        <w:ind w:left="276"/>
        <w:jc w:val="center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7A7A35FD" w14:textId="77777777" w:rsidR="00D3054C" w:rsidRPr="00E5265B" w:rsidRDefault="00D3054C">
      <w:pPr>
        <w:rPr>
          <w:rFonts w:cstheme="minorHAnsi"/>
          <w:sz w:val="24"/>
          <w:szCs w:val="24"/>
        </w:rPr>
      </w:pPr>
    </w:p>
    <w:tbl>
      <w:tblPr>
        <w:tblW w:w="143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2693"/>
        <w:gridCol w:w="3261"/>
        <w:gridCol w:w="3543"/>
        <w:gridCol w:w="2410"/>
      </w:tblGrid>
      <w:tr w:rsidR="00D3054C" w:rsidRPr="00E5265B" w14:paraId="39041BAB" w14:textId="77777777" w:rsidTr="00AB5631">
        <w:trPr>
          <w:trHeight w:val="307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09B56" w14:textId="77777777" w:rsidR="00D3054C" w:rsidRPr="00D3054C" w:rsidRDefault="00D3054C" w:rsidP="007C20E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Wymagania </w:t>
            </w:r>
          </w:p>
        </w:tc>
      </w:tr>
      <w:tr w:rsidR="00D919DC" w:rsidRPr="00E5265B" w14:paraId="0E1AB6A1" w14:textId="77777777" w:rsidTr="00AB5631">
        <w:trPr>
          <w:trHeight w:val="30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63866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dopuszczająca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939F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dostateczna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20A43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dobra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07B77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bardzo dobra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D56E0" w14:textId="77777777" w:rsidR="00D3054C" w:rsidRPr="00D3054C" w:rsidRDefault="00D3054C" w:rsidP="00D16C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3054C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Ocena celująca</w:t>
            </w:r>
          </w:p>
        </w:tc>
      </w:tr>
      <w:tr w:rsidR="00D3054C" w:rsidRPr="00E5265B" w14:paraId="71487E02" w14:textId="77777777" w:rsidTr="00AB5631">
        <w:trPr>
          <w:trHeight w:val="320"/>
        </w:trPr>
        <w:tc>
          <w:tcPr>
            <w:tcW w:w="14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993D0" w14:textId="4D78C2C3" w:rsidR="00D3054C" w:rsidRPr="00E5265B" w:rsidRDefault="00D3054C" w:rsidP="00D305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526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Uczeń</w:t>
            </w:r>
            <w:r w:rsidR="00D919DC" w:rsidRPr="00E5265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:</w:t>
            </w:r>
          </w:p>
        </w:tc>
      </w:tr>
      <w:tr w:rsidR="00D63BDF" w:rsidRPr="00E5265B" w14:paraId="41EBFC20" w14:textId="77777777" w:rsidTr="00AB5631">
        <w:trPr>
          <w:trHeight w:val="30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7DDA" w14:textId="77777777" w:rsidR="00D63BDF" w:rsidRPr="00E5265B" w:rsidRDefault="00D63BDF" w:rsidP="00D63BDF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Z pomocą nauczyciela:</w:t>
            </w:r>
          </w:p>
          <w:p w14:paraId="4ABEFD52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zadania plastyczne o niewielkim stopniu trudności,</w:t>
            </w:r>
          </w:p>
          <w:p w14:paraId="1C09069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podstawowe narzędzia pracy plastyka i wykorzystuje je w minimalnym stopniu w swoich działaniach,</w:t>
            </w:r>
          </w:p>
          <w:p w14:paraId="214D78A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podejmuje próby zastosowania elementów teorii w ćwiczeniach praktycznych,</w:t>
            </w:r>
          </w:p>
          <w:p w14:paraId="3419D32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pracy,</w:t>
            </w:r>
          </w:p>
          <w:p w14:paraId="1AA8C793" w14:textId="03D268DD" w:rsidR="00D63BDF" w:rsidRPr="00AB5631" w:rsidRDefault="00D63BDF" w:rsidP="00AB5631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stara się przestrzegać zasad BHP podczas działań na lekcji</w:t>
            </w:r>
            <w:r w:rsidR="00AB5631">
              <w:rPr>
                <w:rFonts w:cstheme="minorHAnsi"/>
                <w:sz w:val="24"/>
                <w:szCs w:val="24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4655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zadania plastyczne o niewielkim stopniu trudności,</w:t>
            </w:r>
          </w:p>
          <w:p w14:paraId="2E6099C4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aktywnie pracuje w grupie,</w:t>
            </w:r>
          </w:p>
          <w:p w14:paraId="4AF7C1E7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uczestniczy w dyskusjach o prezentowanych obiektach po zachęcie ze strony nauczyciela,</w:t>
            </w:r>
          </w:p>
          <w:p w14:paraId="1DD6A29F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stosuje się do zasad organizacji pracy, </w:t>
            </w:r>
          </w:p>
          <w:p w14:paraId="4E297039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przynosi na lekcję odpowiednie materiały i narzędzia,</w:t>
            </w:r>
          </w:p>
          <w:p w14:paraId="26C318F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utrzymuje w porządku swój warsztat pracy, </w:t>
            </w:r>
          </w:p>
          <w:p w14:paraId="25A1A8E7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przestrzega zasad BHP </w:t>
            </w:r>
          </w:p>
          <w:p w14:paraId="57FD0C52" w14:textId="71C40EEC" w:rsidR="00D63BDF" w:rsidRPr="00E5265B" w:rsidRDefault="00D63BDF" w:rsidP="00AB5631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podczas działań plastycznych</w:t>
            </w:r>
            <w:r w:rsidR="00AB5631">
              <w:rPr>
                <w:rFonts w:cstheme="minorHAnsi"/>
                <w:sz w:val="24"/>
                <w:szCs w:val="24"/>
              </w:rPr>
              <w:t>;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6D3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prace plastyczne poprawne pod względem technicznym i estetycznym,</w:t>
            </w:r>
          </w:p>
          <w:p w14:paraId="1CF98206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rolę środków wyrazu, które zastosował w pracy plastycznej,</w:t>
            </w:r>
          </w:p>
          <w:p w14:paraId="2AFDD0E2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zachowuje koncentrację podczas lekcji, </w:t>
            </w:r>
          </w:p>
          <w:p w14:paraId="66434A7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uczestniczy aktywnie w dyskusjach na temat prezentowanych obiektów,</w:t>
            </w:r>
          </w:p>
          <w:p w14:paraId="3E8D75D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organizuje poprawnie swoje miejsce pracy oraz przynosi na lekcję odpowiednie materiały i narzędzia, </w:t>
            </w:r>
          </w:p>
          <w:p w14:paraId="53EE0661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efektywnie wykorzystuje czas przeznaczony na działalność twórczą,</w:t>
            </w:r>
          </w:p>
          <w:p w14:paraId="6D77923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pracy,</w:t>
            </w:r>
          </w:p>
          <w:p w14:paraId="21CE8F4A" w14:textId="7432FDCD" w:rsidR="00D63BDF" w:rsidRPr="00AB5631" w:rsidRDefault="00D63BDF" w:rsidP="00AB5631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przestrzega zasad BHP podczas posługiwania się narzędziami</w:t>
            </w:r>
            <w:r w:rsidR="00AB5631">
              <w:rPr>
                <w:rFonts w:cstheme="minorHAnsi"/>
                <w:sz w:val="24"/>
                <w:szCs w:val="24"/>
              </w:rPr>
              <w:t>;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A5B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wykonuje oryginalne i pomysłowe prace zgodne z podanym tematem,</w:t>
            </w:r>
          </w:p>
          <w:p w14:paraId="29693BC0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jest aktywny podczas lekcji, z zaangażowaniem dyskutuje o prezentowanych obiektach,</w:t>
            </w:r>
          </w:p>
          <w:p w14:paraId="4525F8A3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organizuje swoje miejsce pracy, przynosi na lekcję odpowiednie materiały i narzędzia, </w:t>
            </w:r>
          </w:p>
          <w:p w14:paraId="5CC04E6B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efektywnie wykorzystuje czas przeznaczony na działalność twórczą,</w:t>
            </w:r>
          </w:p>
          <w:p w14:paraId="588D4A78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utrzymuje w porządku swój warsztat pracy zarówno podczas działań plastycznych, jak i po ich zakończeniu,</w:t>
            </w:r>
          </w:p>
          <w:p w14:paraId="0C5BDA22" w14:textId="310108F0" w:rsidR="00D63BDF" w:rsidRPr="00AB5631" w:rsidRDefault="00D63BDF" w:rsidP="00AB5631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zasad BHP podczas posługiwania się narzędziami</w:t>
            </w:r>
            <w:r w:rsidR="00AB5631">
              <w:rPr>
                <w:rFonts w:cstheme="minorHAnsi"/>
                <w:sz w:val="24"/>
                <w:szCs w:val="24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CA206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wykonuje oryginalne i pomysłowe prace zgodne z podanym tematem,</w:t>
            </w:r>
          </w:p>
          <w:p w14:paraId="07609E71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czynny udział w zajęciach plastycznych,</w:t>
            </w:r>
          </w:p>
          <w:p w14:paraId="20AB1BDC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przygotowuje się systematycznie do zajęć,</w:t>
            </w:r>
          </w:p>
          <w:p w14:paraId="5F589359" w14:textId="77777777" w:rsidR="00D63BDF" w:rsidRPr="00E5265B" w:rsidRDefault="00D63BDF" w:rsidP="00D63BD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utrzymuje wzorowy porządek na swoim stanowisku pracy, zarówno podczas działań plastycznych, jak i po ich zakończeniu, </w:t>
            </w:r>
          </w:p>
          <w:p w14:paraId="3ACC126F" w14:textId="688916DD" w:rsidR="00D63BDF" w:rsidRPr="00AB5631" w:rsidRDefault="00D63BDF" w:rsidP="00AB5631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przestrzega zasad BHP podczas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posługiwania się narzędziami</w:t>
            </w:r>
            <w:r w:rsidR="00AB5631">
              <w:rPr>
                <w:rFonts w:cstheme="minorHAnsi"/>
                <w:sz w:val="24"/>
                <w:szCs w:val="24"/>
              </w:rPr>
              <w:t>;</w:t>
            </w:r>
          </w:p>
        </w:tc>
      </w:tr>
      <w:tr w:rsidR="00E5265B" w:rsidRPr="00E5265B" w14:paraId="6DC491E0" w14:textId="77777777" w:rsidTr="00AB5631">
        <w:trPr>
          <w:trHeight w:val="307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2746" w14:textId="4336967C" w:rsidR="00D919DC" w:rsidRPr="00E5265B" w:rsidRDefault="00D919DC" w:rsidP="001E15CF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wymienia placówki działające na rzecz kultury,</w:t>
            </w:r>
          </w:p>
          <w:p w14:paraId="18E87B2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zasady zachowania się w muzeum,</w:t>
            </w:r>
          </w:p>
          <w:p w14:paraId="29C94F0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zabytki znajdujące się w regionie,</w:t>
            </w:r>
          </w:p>
          <w:p w14:paraId="2AE97A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podaje nazwiska najwybitniejszych malarzy polskich i zagranicznych,</w:t>
            </w:r>
          </w:p>
          <w:p w14:paraId="5A0AEBA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kogo możemy nazywać twórcą ludowym,</w:t>
            </w:r>
          </w:p>
          <w:p w14:paraId="70007FF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tradycje i symbole związane ze świętami Bożego Narodzenia oraz z Wielkanocą,</w:t>
            </w:r>
          </w:p>
          <w:p w14:paraId="5E3A66C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nazywa elementy dzieła plastycznego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(linia, punkt, kontur, plama, walor barwa, światłocień, technika, faktura, kształt, kompozycja, perspektywa),</w:t>
            </w:r>
          </w:p>
          <w:p w14:paraId="0185826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podstawowe środki wyrazu plastycznego znajdujące się w najbliższym otoczeniu i je opisuje,</w:t>
            </w:r>
          </w:p>
          <w:p w14:paraId="79E7DC3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znaczenie niektórych z omówionych na lekcji terminów plastycznych,</w:t>
            </w:r>
          </w:p>
          <w:p w14:paraId="4EF90CE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wymienia nazwy niektórych z poznanych dziedzin sztuki (np. rysunek, malarstwo, grafika, rzeźba, architektura,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sztuka użytkowa, sztuka ludowa oraz współczesne formy: fotografika, film, instalacja, asamblaż, happening, performance),</w:t>
            </w:r>
          </w:p>
          <w:p w14:paraId="4371630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rozróżnia dzieła należące do poszczególnych dziedzin twórczości artystycznej (rysunek, malarstwo, grafika, rzeźba, architektura, sztuka ludowa, rzemiosło artystyczne itd.),</w:t>
            </w:r>
          </w:p>
          <w:p w14:paraId="6FF093E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tłumaczy, czym zajmują się rysownik, malarz, grafik, rzeźbiarz i architekt,</w:t>
            </w:r>
          </w:p>
          <w:p w14:paraId="7B65E9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różnice między rysunkiem a malarstwem,</w:t>
            </w:r>
          </w:p>
          <w:p w14:paraId="0FADF22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uzyskuje barwy pochodne, wykorzystując barwy podstawowe,</w:t>
            </w:r>
          </w:p>
          <w:p w14:paraId="1F2FA78C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podstawowe elementy warsztatu fotograficznego,</w:t>
            </w:r>
          </w:p>
          <w:p w14:paraId="023B767C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nazywa niektóre gatunki filmowe,</w:t>
            </w:r>
          </w:p>
          <w:p w14:paraId="3E3D379B" w14:textId="2EC9A2C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środki przekazu należące do nowych mediów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6C85B00" w14:textId="797CE3ED" w:rsidR="00D919DC" w:rsidRPr="00E5265B" w:rsidRDefault="00D919DC" w:rsidP="00E5265B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AD92" w14:textId="5BB81D2B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określa rolę elementów plastycznych w swoim najbliższym otoczeniu,</w:t>
            </w:r>
          </w:p>
          <w:p w14:paraId="489990A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miejsca w swoim regionie, w których można obejrzeć dzieła plastyczne,</w:t>
            </w:r>
          </w:p>
          <w:p w14:paraId="464F55F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najsłynniejsze polskie zabytki oraz zabytki znajdujące się w regionie,</w:t>
            </w:r>
          </w:p>
          <w:p w14:paraId="6CA1FC3C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podaje przykłady dziedzin sztuki uprawianych przez twórców ludowych oraz wykorzystywanych przez tych artystów technik plastycznych,</w:t>
            </w:r>
          </w:p>
          <w:p w14:paraId="1D566E4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wyjaśnia znaczenie wybranych tradycji i symboli związanych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ze świętami Bożego Narodzenia oraz z Wielkanocą,</w:t>
            </w:r>
          </w:p>
          <w:p w14:paraId="17D163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elementy dzieła plastycznego,</w:t>
            </w:r>
          </w:p>
          <w:p w14:paraId="56E6BB3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znaczenie omówionych na lekcji terminów plastycznych,</w:t>
            </w:r>
          </w:p>
          <w:p w14:paraId="6CA86C7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poznane podczas lekcji dziedziny sztuki,</w:t>
            </w:r>
          </w:p>
          <w:p w14:paraId="1456026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poznane techniki malarskie, nazywając wykorzystywane w nich narzędzia i podłoża,</w:t>
            </w:r>
          </w:p>
          <w:p w14:paraId="42A5DB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 najważniejsze podziały barw,</w:t>
            </w:r>
          </w:p>
          <w:p w14:paraId="6FD4CBB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elementy i układy tworzące daną kompozycję,</w:t>
            </w:r>
          </w:p>
          <w:p w14:paraId="519925C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przygotowuje ilustrację z zastosowaniem danego rodzaju kompozycji,</w:t>
            </w:r>
          </w:p>
          <w:p w14:paraId="7B4BBAA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 xml:space="preserve">rozpoznaje rodzaj kompozycji wykorzystanej w wybranych dziełach przedstawionych na reprodukcjach, </w:t>
            </w:r>
          </w:p>
          <w:p w14:paraId="2343A32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wykonuje rysunek z zastosowaniem wybranej perspektywy, </w:t>
            </w:r>
          </w:p>
          <w:p w14:paraId="74D7FCB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podaje najważniejsze cechy wybranych perspektyw malarskich,</w:t>
            </w:r>
          </w:p>
          <w:p w14:paraId="1D07E77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tłumaczy, czym różni się technika druku wypukłego od techniki druku wklęsłego,</w:t>
            </w:r>
          </w:p>
          <w:p w14:paraId="5348273C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poszczególne rodzaje rzeźby,</w:t>
            </w:r>
          </w:p>
          <w:p w14:paraId="1216029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dokonuje podziału architektury ze względu na jej funkcje,</w:t>
            </w:r>
          </w:p>
          <w:p w14:paraId="716D190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wskazuje wytwory wzornictwa przemysłowego w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najbliższym otoczeniu,</w:t>
            </w:r>
          </w:p>
          <w:p w14:paraId="01658BF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projektuje przedmioty codziennego użytku,</w:t>
            </w:r>
          </w:p>
          <w:p w14:paraId="2FB7509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czym różni się fotografia artystyczna od fotografii użytkowej,</w:t>
            </w:r>
          </w:p>
          <w:p w14:paraId="269B336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różnice między dziełami kina artystycznego a filmami komercyjnymi,</w:t>
            </w:r>
          </w:p>
          <w:p w14:paraId="2B0FE28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funkcję nowych mediów w sztuce,</w:t>
            </w:r>
          </w:p>
          <w:p w14:paraId="1B71362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rozpoznaje narzędzia pomocne w pracy rysownika, malarza, rzeźbiarza, grafika, fotografika i filmowca,</w:t>
            </w:r>
          </w:p>
          <w:p w14:paraId="6137831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funkcje typowych narzędzi stosowanych w poszczególnych technikach plastycznych,</w:t>
            </w:r>
          </w:p>
          <w:p w14:paraId="29AC264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przedstawia obiekty na płaszczyźnie i w przestrzeni, posługując się podstawowymi środkami wyrazu plastycznego,</w:t>
            </w:r>
          </w:p>
          <w:p w14:paraId="4C44BCE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w działaniach artystycznych różne narzędzia i podłoża,</w:t>
            </w:r>
          </w:p>
          <w:p w14:paraId="040F6DE5" w14:textId="5BD5BCBE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dostrzega wpływ faktury użytego podłoża na efekt końcowy działań plastycznych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F57E5B1" w14:textId="4352D4BD" w:rsidR="00D919DC" w:rsidRPr="00E5265B" w:rsidRDefault="00D919DC" w:rsidP="00E74BD1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B03A" w14:textId="76E74941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określa rolę elementów plastycznych w swoim najbliższym otoczeniu,</w:t>
            </w:r>
          </w:p>
          <w:p w14:paraId="046BA51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podaje nazwiska najwybitniejszych malarzy polskich i zagranicznych,</w:t>
            </w:r>
          </w:p>
          <w:p w14:paraId="30A965A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najsłynniejsze polskie zabytki i dzieła sztuki oraz zabytki znajdujące się w regionie,</w:t>
            </w:r>
          </w:p>
          <w:p w14:paraId="6DADB2F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wybrane dzieła sztuki, stosując wiedzę zdobytą podczas lekcji,</w:t>
            </w:r>
          </w:p>
          <w:p w14:paraId="3BB8E01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najbliższy skansen,</w:t>
            </w:r>
          </w:p>
          <w:p w14:paraId="3E79AB2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czym są pieta i świątek, oraz określa ich cechy na podstawie fotografii,</w:t>
            </w:r>
          </w:p>
          <w:p w14:paraId="5CA78DA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wybrane tradycje i symbole związane ze świętami Bożego Narodzenia oraz z Wielkanocą,</w:t>
            </w:r>
          </w:p>
          <w:p w14:paraId="22F1DFA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charakteryzuje poszczególne dziedziny sztuki,</w:t>
            </w:r>
          </w:p>
          <w:p w14:paraId="341E45B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wybrane środki wyrazu plastycznego i przyporządkowuje je do określonej grupy elementów tworzących dzieło,</w:t>
            </w:r>
          </w:p>
          <w:p w14:paraId="08663A5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cechy poszczególnych rodzajów kompozycji,</w:t>
            </w:r>
          </w:p>
          <w:p w14:paraId="54D96E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sposób przedstawiania przestrzeni oraz rodzaje faktury zastosowane w dziele zaprezentowanym na oglądanej reprodukcji,</w:t>
            </w:r>
          </w:p>
          <w:p w14:paraId="3474F6F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rozpoznaje, jakimi narzędziami posłużył się twórca dzieła poznawanego w postaci reprodukcji,</w:t>
            </w:r>
          </w:p>
          <w:p w14:paraId="06334696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jak stosować sztalugi, matrycę i dłuto,</w:t>
            </w:r>
          </w:p>
          <w:p w14:paraId="7827AEB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 znaczenie poznanych terminów plastycznych, uzupełniając swoje definicje przykładami dzieł sztuki,</w:t>
            </w:r>
          </w:p>
          <w:p w14:paraId="2565EA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omawia wpływ barw ciepłych i zimnych na samopoczucie człowieka,</w:t>
            </w:r>
          </w:p>
          <w:p w14:paraId="51DF834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rozróżnia rodzaje malarstwa ze względu na przedstawianą tematykę (portret, pejzaż, martwa natura, malarstwo historyczne, rodzajowe itd.),</w:t>
            </w:r>
          </w:p>
          <w:p w14:paraId="06BB5A2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charakteryzuje prace graficzne, zwracając szczególną uwagę na materiał użyty do wykonania matrycy,</w:t>
            </w:r>
          </w:p>
          <w:p w14:paraId="5C7DBE6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wskazuje różnice pomiędzy rzeźbą tradycyjną a kompozycją przestrzenną,</w:t>
            </w:r>
          </w:p>
          <w:p w14:paraId="5EFED03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porównuje wzornictwo przemysłowe z rzemiosłem artystycznym,</w:t>
            </w:r>
          </w:p>
          <w:p w14:paraId="70866A1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podobieństwa między techniką malarską a techniką fotograficzną,</w:t>
            </w:r>
          </w:p>
          <w:p w14:paraId="6FA05F86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nazywa środki wyrazu artystycznego wykorzystywane w filmie (perspektywa, światło, kolor) oraz określa ich wpływ na atmosferę dzieła,</w:t>
            </w:r>
          </w:p>
          <w:p w14:paraId="767D84F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wymienia cechy charakterystyczne sztuki nowych mediów,</w:t>
            </w:r>
          </w:p>
          <w:p w14:paraId="48642B7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elementy wiedzy teoretycznej w ćwiczeniach praktycznych,</w:t>
            </w:r>
          </w:p>
          <w:p w14:paraId="45E34AD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używa waloru w działaniach plastycznych odpowiednio do tematu i charakteru pracy,</w:t>
            </w:r>
          </w:p>
          <w:p w14:paraId="3BBA19A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wyjaśnia, w jaki sposób ukazać światłocień na rysunku,</w:t>
            </w:r>
          </w:p>
          <w:p w14:paraId="6D77F54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dobiera narzędzia i podłoża w zależności od charakteru i tematu wykonywanej pracy plastycznej, </w:t>
            </w:r>
          </w:p>
          <w:p w14:paraId="2E0AD46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właściwie przyborami i narzędziami plastycznymi,</w:t>
            </w:r>
          </w:p>
          <w:p w14:paraId="708270A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porównuje środki wyrazu plastycznego zastosowane w dwóch wybranych dziełach malarskich zaprezentowanych na reprodukcjach, </w:t>
            </w:r>
          </w:p>
          <w:p w14:paraId="57292B62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wykorzystuje dany rodzaj kompozycji oraz wybraną technikę plastyczną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podczas tworzenia ilustracji,</w:t>
            </w:r>
          </w:p>
          <w:p w14:paraId="617231B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wybrany obraz pod kątem zastosowanego rodzaju kompozycji,</w:t>
            </w:r>
          </w:p>
          <w:p w14:paraId="74EAB8A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tłumaczy, na czym polega perspektywa przedstawiona na obrazie,</w:t>
            </w:r>
          </w:p>
          <w:p w14:paraId="6BBC050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dobiera rodzaj perspektywy do tematu wykonywanej pracy, wykorzystując w praktyce wiedzę teoretyczną,</w:t>
            </w:r>
          </w:p>
          <w:p w14:paraId="4A139735" w14:textId="296E3126" w:rsidR="00D919DC" w:rsidRPr="000552F8" w:rsidRDefault="00D919DC" w:rsidP="000552F8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realizuje proste projekty w dziedzinie sztuki użytkowej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488C" w14:textId="4ADB2E6A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dyskutuje na temat roli sztuki w życiu człowieka,</w:t>
            </w:r>
          </w:p>
          <w:p w14:paraId="1F6806A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nazwiska najwybitniejszych artystów polskich i zagranicznych (malarzy, rzeźbiarzy, architektów),</w:t>
            </w:r>
          </w:p>
          <w:p w14:paraId="74D47F7F" w14:textId="226453E1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zdobywa z różnych źródeł (</w:t>
            </w:r>
            <w:r w:rsidR="00D16C46" w:rsidRPr="00E5265B">
              <w:rPr>
                <w:rFonts w:cstheme="minorHAnsi"/>
                <w:sz w:val="24"/>
                <w:szCs w:val="24"/>
              </w:rPr>
              <w:t>Internet</w:t>
            </w:r>
            <w:r w:rsidRPr="00E5265B">
              <w:rPr>
                <w:rFonts w:cstheme="minorHAnsi"/>
                <w:sz w:val="24"/>
                <w:szCs w:val="24"/>
              </w:rPr>
              <w:t>, lokalna prasa, dostępne książki) informacje na temat artystów tworzących w regionie,</w:t>
            </w:r>
          </w:p>
          <w:p w14:paraId="172C1FE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placówki kultury znajdujące się w rodzinnej miejscowości lub najbliższej okolicy oraz wyjaśnia, czym się one zajmują,</w:t>
            </w:r>
          </w:p>
          <w:p w14:paraId="12CFAE3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rolę muzeów w procesie edukacji społeczeństwa,</w:t>
            </w:r>
          </w:p>
          <w:p w14:paraId="445B45A7" w14:textId="5E811269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wykazuje </w:t>
            </w:r>
            <w:r w:rsidR="00D16C46" w:rsidRPr="00E5265B">
              <w:rPr>
                <w:rFonts w:cstheme="minorHAnsi"/>
                <w:sz w:val="24"/>
                <w:szCs w:val="24"/>
              </w:rPr>
              <w:t>się</w:t>
            </w:r>
            <w:r w:rsidRPr="00E5265B">
              <w:rPr>
                <w:rFonts w:cstheme="minorHAnsi"/>
                <w:sz w:val="24"/>
                <w:szCs w:val="24"/>
              </w:rPr>
              <w:t xml:space="preserve"> rozległą wiedzą na temat polskich zabytków,</w:t>
            </w:r>
          </w:p>
          <w:p w14:paraId="7C8BF10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rozpoznaje wybrane dzieła architektury i sztuk plastycznych należące do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polskiego i europejskiego dziedzictwa kultury,</w:t>
            </w:r>
          </w:p>
          <w:p w14:paraId="1FAB9AA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funkcje wybranych dzieł oraz wskazuje cechy wyróżniające je spośród innych tekstów kultury z danej epoki,</w:t>
            </w:r>
          </w:p>
          <w:p w14:paraId="1559AA9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w swoich wypowiedziach podstawowymi terminami z poszczególnych dziedzin sztuki,</w:t>
            </w:r>
          </w:p>
          <w:p w14:paraId="2BF2A1E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aktywny udział w dyskusji dotyczącej podobieństw i różnic między poszczególnymi dziedzinami sztuki,</w:t>
            </w:r>
          </w:p>
          <w:p w14:paraId="163ABB9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porównuje wybrane dzieła plastyczne pod kątem użytych w nich środków wyrazu plastycznego,</w:t>
            </w:r>
          </w:p>
          <w:p w14:paraId="663C70EA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wybrane przykłady wytworów sztuki ludowej pod względem ich formy i użytego materiału,</w:t>
            </w:r>
          </w:p>
          <w:p w14:paraId="37C4BD0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opisuje (w oparciu o przekazy ludowe) tradycje podtrzymywane w swoim regionie,</w:t>
            </w:r>
          </w:p>
          <w:p w14:paraId="11940D89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wylicza różnice między malarstwem realistycznym a malarstwem abstrakcyjnym,</w:t>
            </w:r>
          </w:p>
          <w:p w14:paraId="77D7F46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cechy rzeźb należących do różnych rodzajów na podstawie wybranych przykładów,</w:t>
            </w:r>
          </w:p>
          <w:p w14:paraId="32C7A64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opowiada o wybranej zabytkowej budowli i charakteryzuje jej funkcje,</w:t>
            </w:r>
          </w:p>
          <w:p w14:paraId="3043A91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wybrane wytwory wzornictwa przemysłowego i rzemiosła artystycznego pod kątem ich funkcjonalności i estetyki,</w:t>
            </w:r>
          </w:p>
          <w:p w14:paraId="2EBBD93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omawia elementy dzieła plastycznego (kompozycja, światłocień, perspektywa, barwa) widoczne na wybranych fotografiach,</w:t>
            </w:r>
          </w:p>
          <w:p w14:paraId="7789BDD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określa gatunek filmu na podstawie zaprezentowanego fragmentu,</w:t>
            </w:r>
          </w:p>
          <w:p w14:paraId="7A45DD2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świadomie korzysta z narzędzi sztuki nowych mediów (programy graficzne itp.) w swojej działalności twórczej,</w:t>
            </w:r>
          </w:p>
          <w:p w14:paraId="654192B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przestrzega praw autorskich,</w:t>
            </w:r>
          </w:p>
          <w:p w14:paraId="1FA6017F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potrafi właściwie wykorzystać zdobytą wiedzę teoretyczną we własnej twórczości,</w:t>
            </w:r>
          </w:p>
          <w:p w14:paraId="3E94338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operuje sprawnie wybraną techniką plastyczną,</w:t>
            </w:r>
          </w:p>
          <w:p w14:paraId="612947E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wybiera technikę odpowiednią dla najlepszego wyrażenia tematu i analizuje ją pod kątem uzyskanych efektów plastycznych,</w:t>
            </w:r>
          </w:p>
          <w:p w14:paraId="07B7D777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tworzy prace, ujawniając bogatą wyobraźnię i zręcznie wykorzystując możliwości wyrazu stwarzane przez różnorodne środki plastyczne oraz fakturę podłoża,</w:t>
            </w:r>
          </w:p>
          <w:p w14:paraId="32D1975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realizuje proste projekty w zakresie form użytkowych, stosując m.in. narzędzia i wytwory multimedialne,</w:t>
            </w:r>
          </w:p>
          <w:p w14:paraId="2DA7DDC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posługuje się biegle poszczególnymi środkami wyrazu plastycznego,</w:t>
            </w:r>
          </w:p>
          <w:p w14:paraId="1BF37708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stosuje plamy walorowe w celu ukazania w rysunku światłocienia na przedmiotach,</w:t>
            </w:r>
          </w:p>
          <w:p w14:paraId="662A24A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dokonuje ekspresji uczuć i nastrojów w pracy plastycznej za pomocą odpowiednio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dobranych środków plastycznych,</w:t>
            </w:r>
          </w:p>
          <w:p w14:paraId="79CDF89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wykorzystuje umiejętnie różne rodzaje perspektywy w celu ukazania przestrzeni na płaszczyźnie,</w:t>
            </w:r>
          </w:p>
          <w:p w14:paraId="6DC65001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własną pracę pod kątem zastosowanych środków wyrazu plastycznego,</w:t>
            </w:r>
          </w:p>
          <w:p w14:paraId="6C9CB946" w14:textId="1F97759A" w:rsidR="00D919DC" w:rsidRPr="000552F8" w:rsidRDefault="00D919DC" w:rsidP="000552F8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bierze udział w konkursach plastycznych przeprowadzanych na terenie szkoły lub poza nią</w:t>
            </w:r>
            <w:r w:rsidR="00E5265B" w:rsidRPr="00E5265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92683" w14:textId="008A0DF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lastRenderedPageBreak/>
              <w:t>wykazuje szczególne zainteresowanie sztukami plastycznymi,</w:t>
            </w:r>
          </w:p>
          <w:p w14:paraId="1947548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uzasadnia swoje upodobania estetyczne,</w:t>
            </w:r>
          </w:p>
          <w:p w14:paraId="60823F7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ciekawie opowiada o zabytkach swojego regionu,</w:t>
            </w:r>
          </w:p>
          <w:p w14:paraId="7FCAA20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gromadzi dodatkowe wiadomości związane z plastyką,</w:t>
            </w:r>
          </w:p>
          <w:p w14:paraId="1BB7F8C3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999999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kolekcjonuje reprodukcje dzieł plastycznych i książki o sztuce,</w:t>
            </w:r>
          </w:p>
          <w:p w14:paraId="502A65FE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orientuje się w wydarzeniach plastycznych odbywających się w kraju i na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świecie (wystawy, konkursy, biennale),</w:t>
            </w:r>
          </w:p>
          <w:p w14:paraId="0597AB00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uczęszcza do galerii, muzeów itp.,</w:t>
            </w:r>
          </w:p>
          <w:p w14:paraId="2687DDCB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wymienia nazwiska wybitnych artystów działających w jego miejscowości lub regionie,</w:t>
            </w:r>
          </w:p>
          <w:p w14:paraId="536B5627" w14:textId="2C1B1FD8" w:rsidR="00D919DC" w:rsidRPr="00E5265B" w:rsidRDefault="00D919DC" w:rsidP="00E74BD1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ocenia znaczenie twórczości wybranego artysty i jego zasługi dla środowiska lokalnego, regionu, kraju, świata,</w:t>
            </w:r>
          </w:p>
          <w:p w14:paraId="20054305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analizuje prezentowane obiekty pod kątem ich treści, formy i emocjonalnego oddziaływania,</w:t>
            </w:r>
          </w:p>
          <w:p w14:paraId="04E8DED4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wykonuje prace dodatkowe będące </w:t>
            </w:r>
            <w:r w:rsidRPr="00E5265B">
              <w:rPr>
                <w:rFonts w:cstheme="minorHAnsi"/>
                <w:sz w:val="24"/>
                <w:szCs w:val="24"/>
              </w:rPr>
              <w:lastRenderedPageBreak/>
              <w:t>uzupełnieniem treści poznanych na lekcji (opracowuje referaty traktujące o zagadnieniach poruszanych w literaturze przedmiotu, wykonuje pomoce dydaktyczne itp.),</w:t>
            </w:r>
          </w:p>
          <w:p w14:paraId="74B90D7B" w14:textId="2386F81D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wykorzystuje zdobytą wiedzę teoretyczną w pozalekcyjnych działaniach plastycznych</w:t>
            </w:r>
            <w:r w:rsidR="00AB5631">
              <w:rPr>
                <w:rFonts w:cstheme="minorHAnsi"/>
                <w:sz w:val="24"/>
                <w:szCs w:val="24"/>
              </w:rPr>
              <w:t>,</w:t>
            </w:r>
          </w:p>
          <w:p w14:paraId="7A4716CD" w14:textId="77777777" w:rsidR="00D919DC" w:rsidRPr="00E5265B" w:rsidRDefault="00D919DC" w:rsidP="00D919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>aktywnie uczestniczy w życiu kulturalnym szkoły (gazetki szkolne, dekoracje okolicznościowe) i regionu,</w:t>
            </w:r>
          </w:p>
          <w:p w14:paraId="5ACF05FA" w14:textId="15C7910B" w:rsidR="00D919DC" w:rsidRPr="00E5265B" w:rsidRDefault="00D919DC" w:rsidP="00D16C4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265B">
              <w:rPr>
                <w:rFonts w:cstheme="minorHAnsi"/>
                <w:sz w:val="24"/>
                <w:szCs w:val="24"/>
              </w:rPr>
              <w:t xml:space="preserve">zdobywa nagrody </w:t>
            </w:r>
            <w:r w:rsidR="00E5265B" w:rsidRPr="00E5265B">
              <w:rPr>
                <w:rFonts w:cstheme="minorHAnsi"/>
                <w:sz w:val="24"/>
                <w:szCs w:val="24"/>
              </w:rPr>
              <w:t xml:space="preserve">w </w:t>
            </w:r>
            <w:r w:rsidRPr="00E5265B">
              <w:rPr>
                <w:rFonts w:cstheme="minorHAnsi"/>
                <w:sz w:val="24"/>
                <w:szCs w:val="24"/>
              </w:rPr>
              <w:t>konkursach plastycznych</w:t>
            </w:r>
            <w:r w:rsidR="00E74BD1" w:rsidRPr="00E5265B">
              <w:rPr>
                <w:rFonts w:cstheme="minorHAnsi"/>
                <w:sz w:val="24"/>
                <w:szCs w:val="24"/>
              </w:rPr>
              <w:t>.</w:t>
            </w:r>
          </w:p>
          <w:p w14:paraId="537C9748" w14:textId="41414893" w:rsidR="00D919DC" w:rsidRPr="00E5265B" w:rsidRDefault="00D919DC" w:rsidP="00E74BD1">
            <w:p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</w:tbl>
    <w:p w14:paraId="76BD4798" w14:textId="77777777" w:rsidR="00D3054C" w:rsidRPr="00E5265B" w:rsidRDefault="00D3054C">
      <w:pPr>
        <w:rPr>
          <w:rFonts w:cstheme="minorHAnsi"/>
          <w:sz w:val="24"/>
          <w:szCs w:val="24"/>
        </w:rPr>
      </w:pPr>
    </w:p>
    <w:sectPr w:rsidR="00D3054C" w:rsidRPr="00E5265B" w:rsidSect="00D305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6B98"/>
    <w:multiLevelType w:val="hybridMultilevel"/>
    <w:tmpl w:val="81C03638"/>
    <w:lvl w:ilvl="0" w:tplc="14C4F1FC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num w:numId="1" w16cid:durableId="126537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4C"/>
    <w:rsid w:val="000552F8"/>
    <w:rsid w:val="001E15CF"/>
    <w:rsid w:val="00313152"/>
    <w:rsid w:val="0085204E"/>
    <w:rsid w:val="00AB5631"/>
    <w:rsid w:val="00D16C46"/>
    <w:rsid w:val="00D3054C"/>
    <w:rsid w:val="00D63BDF"/>
    <w:rsid w:val="00D919DC"/>
    <w:rsid w:val="00DA1A20"/>
    <w:rsid w:val="00E5265B"/>
    <w:rsid w:val="00E7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C6B0"/>
  <w15:chartTrackingRefBased/>
  <w15:docId w15:val="{4CDD5160-2C83-4EEE-A6BA-E06B8F35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0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34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1749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kinga.tro@outlook.com</dc:creator>
  <cp:keywords/>
  <dc:description/>
  <cp:lastModifiedBy>kinga.tro@outlook.com</cp:lastModifiedBy>
  <cp:revision>3</cp:revision>
  <cp:lastPrinted>2023-10-10T21:01:00Z</cp:lastPrinted>
  <dcterms:created xsi:type="dcterms:W3CDTF">2023-10-10T19:45:00Z</dcterms:created>
  <dcterms:modified xsi:type="dcterms:W3CDTF">2023-10-11T08:26:00Z</dcterms:modified>
</cp:coreProperties>
</file>