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62B64" w14:textId="77777777" w:rsidR="004920A6" w:rsidRDefault="004920A6" w:rsidP="004920A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Hlk172842122"/>
      <w:r w:rsidRPr="004920A6">
        <w:rPr>
          <w:rFonts w:ascii="Times New Roman" w:hAnsi="Times New Roman" w:cs="Times New Roman"/>
          <w:b/>
          <w:sz w:val="24"/>
          <w:szCs w:val="24"/>
        </w:rPr>
        <w:t xml:space="preserve">WYMAGANIA EDUKACYJNE NA POSZCZEGÓLNE OCENY </w:t>
      </w:r>
      <w:r w:rsidRPr="004920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HISTORII DLA SZKOŁY PODSTAWOWEJ</w:t>
      </w:r>
    </w:p>
    <w:p w14:paraId="25F39CD4" w14:textId="34E9D643" w:rsidR="00CA282F" w:rsidRPr="004920A6" w:rsidRDefault="004920A6" w:rsidP="00492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0A6">
        <w:rPr>
          <w:rFonts w:ascii="Times New Roman" w:hAnsi="Times New Roman" w:cs="Times New Roman"/>
          <w:b/>
          <w:sz w:val="24"/>
          <w:szCs w:val="24"/>
        </w:rPr>
        <w:t xml:space="preserve"> „WCZORAJ I DZIŚ” KL</w:t>
      </w:r>
      <w:r>
        <w:rPr>
          <w:rFonts w:ascii="Times New Roman" w:hAnsi="Times New Roman" w:cs="Times New Roman"/>
          <w:b/>
          <w:sz w:val="24"/>
          <w:szCs w:val="24"/>
        </w:rPr>
        <w:t xml:space="preserve">ASA </w:t>
      </w:r>
      <w:r w:rsidRPr="004920A6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bookmarkEnd w:id="0"/>
    <w:p w14:paraId="137C3E8E" w14:textId="7D399477" w:rsidR="007171A6" w:rsidRPr="004920A6" w:rsidRDefault="007171A6" w:rsidP="004920A6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tbl>
      <w:tblPr>
        <w:tblW w:w="15026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0"/>
        <w:gridCol w:w="2687"/>
        <w:gridCol w:w="2687"/>
        <w:gridCol w:w="2687"/>
        <w:gridCol w:w="2687"/>
        <w:gridCol w:w="2688"/>
      </w:tblGrid>
      <w:tr w:rsidR="004920A6" w:rsidRPr="004920A6" w14:paraId="6C58DBA8" w14:textId="77777777" w:rsidTr="004920A6">
        <w:trPr>
          <w:trHeight w:val="345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88509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34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3E9EA4" w14:textId="439C12B8" w:rsidR="004920A6" w:rsidRPr="004920A6" w:rsidRDefault="004920A6" w:rsidP="004920A6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NA POSZCZEGÓLNE OCENY</w:t>
            </w:r>
          </w:p>
        </w:tc>
      </w:tr>
      <w:tr w:rsidR="004920A6" w:rsidRPr="004920A6" w14:paraId="7167C07A" w14:textId="77777777" w:rsidTr="004920A6">
        <w:trPr>
          <w:trHeight w:val="465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EFB352" w14:textId="77777777" w:rsidR="004920A6" w:rsidRPr="004920A6" w:rsidRDefault="004920A6" w:rsidP="004920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9106AFF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dopuszczająca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580A4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dostateczna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502C5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dobra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82EAF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bardzo dobra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BA" w14:textId="77777777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celująca</w:t>
            </w:r>
          </w:p>
        </w:tc>
      </w:tr>
      <w:tr w:rsidR="004920A6" w:rsidRPr="004920A6" w14:paraId="7A58D165" w14:textId="7E25533A" w:rsidTr="004920A6">
        <w:trPr>
          <w:trHeight w:val="46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4FF438" w14:textId="49E3661B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F6D114" w14:textId="1712A462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1. PIERWSZE CYWILIZACJE</w:t>
            </w:r>
          </w:p>
        </w:tc>
      </w:tr>
      <w:tr w:rsidR="004920A6" w:rsidRPr="004920A6" w14:paraId="10767A02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613B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1. Życie pierwszych ludzi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CFB" w14:textId="0F4FEF72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koczowniczy i osiadły tryb życia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pięściak</w:t>
            </w:r>
          </w:p>
          <w:p w14:paraId="327E9756" w14:textId="3D30B11E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opisuje różnice między człowiekiem pierwotnym a współczesnym</w:t>
            </w:r>
          </w:p>
          <w:p w14:paraId="3D808307" w14:textId="10DB506C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potrafi wyjaśnić, jakie korzyści daje człowiekowi umiejętność uprawy ziemi i hodowli zwierząt</w:t>
            </w:r>
          </w:p>
          <w:p w14:paraId="062F73A5" w14:textId="1441A106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wyjaśnia, dlaczego narzędzia metalowe są lepsze od kamiennych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B15" w14:textId="6F814D92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pięściak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hodowla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koczowniczy tryb życia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osiadły tryb życia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rewolucja neolityczna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epoka kamienia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epoka brązu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epoka żelaza</w:t>
            </w:r>
          </w:p>
          <w:p w14:paraId="15FCAF90" w14:textId="163094C2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przedstawia, skąd wywodzą się praludzie</w:t>
            </w:r>
          </w:p>
          <w:p w14:paraId="3AAF6229" w14:textId="426D3121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opisuje życie ludzi pierwotnych</w:t>
            </w:r>
          </w:p>
          <w:p w14:paraId="27122F62" w14:textId="439218CA" w:rsidR="004920A6" w:rsidRPr="004920A6" w:rsidRDefault="004920A6" w:rsidP="004920A6">
            <w:pPr>
              <w:pStyle w:val="Bezodstpw"/>
              <w:rPr>
                <w:rStyle w:val="A13"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sz w:val="24"/>
                <w:szCs w:val="24"/>
              </w:rPr>
              <w:t>charakteryzuje epoki kamienia, brązu i żelaza</w:t>
            </w:r>
          </w:p>
          <w:p w14:paraId="17B652BD" w14:textId="35EEC688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wyjaśnia znaczenie nabycia umiejętności wskrzeszania ognia przez człowieka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471" w14:textId="7C4FBE9B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porównuje koczowniczy tryb życia z osiadłym</w:t>
            </w:r>
          </w:p>
          <w:p w14:paraId="79989D56" w14:textId="135A7841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wyjaśnia, na czym polegała rewolucja neolityczna</w:t>
            </w:r>
          </w:p>
          <w:p w14:paraId="6ED8E7B9" w14:textId="0C84CB3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– przedstawia dawne i współczesne sposoby wytapiania żelaza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B3D" w14:textId="4639285F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wskazuje umiejętności, których nabycie umożliwiło ludziom przejście na osiadły tryb życia</w:t>
            </w:r>
          </w:p>
          <w:p w14:paraId="04704D59" w14:textId="293B763C" w:rsidR="004920A6" w:rsidRPr="004920A6" w:rsidRDefault="004920A6" w:rsidP="004920A6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wyjaśnia skutki rewolucji neolitycznej</w:t>
            </w:r>
          </w:p>
          <w:p w14:paraId="2A809F6A" w14:textId="445DD127" w:rsidR="004920A6" w:rsidRPr="004920A6" w:rsidRDefault="004920A6" w:rsidP="004920A6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wskazuje szlaki, którymi ludność zasiedliła różne kontynenty</w:t>
            </w:r>
          </w:p>
          <w:p w14:paraId="23706BA5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4D05" w14:textId="1E6F71EC" w:rsidR="004920A6" w:rsidRPr="004920A6" w:rsidRDefault="004920A6" w:rsidP="004920A6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wyjaśnia pojęcie ewolucji</w:t>
            </w:r>
          </w:p>
          <w:p w14:paraId="2D3D7583" w14:textId="22700749" w:rsidR="004920A6" w:rsidRPr="004920A6" w:rsidRDefault="004920A6" w:rsidP="004920A6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charakteryzuje kierunki ewolucji człowieka</w:t>
            </w:r>
          </w:p>
          <w:p w14:paraId="72CBD34F" w14:textId="2F51FDE5" w:rsidR="004920A6" w:rsidRPr="004920A6" w:rsidRDefault="004920A6" w:rsidP="004920A6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sz w:val="24"/>
                <w:szCs w:val="24"/>
              </w:rPr>
              <w:t>– porównuje poziom cywilizacyjny ludzi w różnych epokach</w:t>
            </w:r>
          </w:p>
        </w:tc>
      </w:tr>
      <w:tr w:rsidR="004920A6" w:rsidRPr="004920A6" w14:paraId="2452F4AC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F64" w14:textId="10B8938C" w:rsidR="004920A6" w:rsidRPr="004920A6" w:rsidRDefault="004920A6" w:rsidP="004920A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4920A6">
              <w:rPr>
                <w:rFonts w:ascii="Times New Roman" w:hAnsi="Times New Roman"/>
                <w:color w:val="auto"/>
              </w:rPr>
              <w:t>2. Miasta- państwa</w:t>
            </w:r>
          </w:p>
          <w:p w14:paraId="49DF4FCD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Mezopotamii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F3F" w14:textId="5E3DAA30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cywilizacja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kanał nawadniający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kodeks</w:t>
            </w:r>
          </w:p>
          <w:p w14:paraId="355838B5" w14:textId="08B18FC8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wyjaśnia, jaką funkcję mogą pełnić rzeki w życiu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>człowieka</w:t>
            </w:r>
          </w:p>
          <w:p w14:paraId="148442E9" w14:textId="4BE4F22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obszar Mezopotamii</w:t>
            </w:r>
          </w:p>
          <w:p w14:paraId="31079F3D" w14:textId="28886D7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zasadę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oko za oko, ząb za ząb</w:t>
            </w:r>
          </w:p>
          <w:p w14:paraId="0C74C2A7" w14:textId="77777777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317" w14:textId="6790E97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terminami: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cywilizacja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Mezopotamia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Bliski Wschód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Babilonia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Sumerowie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kanał nawadniający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kodeks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pismo klinowe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zikkurat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podatki</w:t>
            </w:r>
          </w:p>
          <w:p w14:paraId="490A2F78" w14:textId="0F1201B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samodzielnie wskazuje na mapie: obszar Mezopotamii, Tygrys, Eufrat,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, Babilon</w:t>
            </w:r>
          </w:p>
          <w:p w14:paraId="1C1EB4ED" w14:textId="24431EF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najważniejsze osiągnięcia cywilizacyjne ludów starożytnej Mezopotamii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607" w14:textId="0DE9CC2C" w:rsidR="004920A6" w:rsidRPr="004920A6" w:rsidRDefault="004920A6" w:rsidP="004920A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rolę wielkich rzek w rozwoju rolnictwa, handlu i komunikacji</w:t>
            </w:r>
          </w:p>
          <w:p w14:paraId="2DFB71A5" w14:textId="0D070FBB" w:rsidR="004920A6" w:rsidRPr="004920A6" w:rsidRDefault="004920A6" w:rsidP="004920A6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i podaje przykłady państw-miast z terenu Mezopotamii</w:t>
            </w:r>
          </w:p>
          <w:p w14:paraId="171FEE78" w14:textId="18C71A40" w:rsidR="004920A6" w:rsidRPr="004920A6" w:rsidRDefault="004920A6" w:rsidP="004920A6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kodyfikacji prawa w życiu społecznym</w:t>
            </w:r>
          </w:p>
          <w:p w14:paraId="3F0C3567" w14:textId="77777777" w:rsidR="004920A6" w:rsidRPr="004920A6" w:rsidRDefault="004920A6" w:rsidP="004920A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9904" w14:textId="4EE9952B" w:rsidR="004920A6" w:rsidRPr="004920A6" w:rsidRDefault="004920A6" w:rsidP="004920A6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– objaśnia różnicę między prawem zwyczajowym a skodyfikowanym</w:t>
            </w:r>
          </w:p>
          <w:p w14:paraId="38201E2C" w14:textId="00AD5E0F" w:rsidR="004920A6" w:rsidRPr="004920A6" w:rsidRDefault="004920A6" w:rsidP="004920A6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tłumaczy, w jaki sposób powstawały pierwsze państwa</w:t>
            </w:r>
          </w:p>
          <w:p w14:paraId="43325128" w14:textId="77777777" w:rsidR="004920A6" w:rsidRPr="004920A6" w:rsidRDefault="004920A6" w:rsidP="004920A6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7C6036D5" w14:textId="77777777" w:rsidR="004920A6" w:rsidRPr="004920A6" w:rsidRDefault="004920A6" w:rsidP="004920A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47" w14:textId="7D695DE7" w:rsidR="004920A6" w:rsidRPr="004920A6" w:rsidRDefault="004920A6" w:rsidP="004920A6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przedstawia kraje leżące obecnie na obszarze dawnej Mezopotamii </w:t>
            </w:r>
          </w:p>
          <w:p w14:paraId="1C26E8AD" w14:textId="31A21D18" w:rsidR="004920A6" w:rsidRPr="004920A6" w:rsidRDefault="004920A6" w:rsidP="004920A6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– wymienia współczesne przedmioty, których powstanie było możliwe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>dzięki osiągnięciom ludów Mezopotamii</w:t>
            </w:r>
          </w:p>
          <w:p w14:paraId="1BB9071F" w14:textId="77777777" w:rsidR="004920A6" w:rsidRPr="004920A6" w:rsidRDefault="004920A6" w:rsidP="004920A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79F5E135" w14:textId="77777777" w:rsidTr="004920A6">
        <w:trPr>
          <w:trHeight w:val="269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13E1B" w14:textId="77777777" w:rsidR="004920A6" w:rsidRPr="004920A6" w:rsidRDefault="004920A6" w:rsidP="004920A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4920A6">
              <w:rPr>
                <w:rFonts w:ascii="Times New Roman" w:hAnsi="Times New Roman"/>
                <w:color w:val="auto"/>
              </w:rPr>
              <w:lastRenderedPageBreak/>
              <w:t>3. W Egipcie</w:t>
            </w:r>
          </w:p>
          <w:p w14:paraId="02386090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faraonów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9B89AF" w14:textId="07479F2F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piramida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faraon</w:t>
            </w:r>
          </w:p>
          <w:p w14:paraId="31FDEA06" w14:textId="3D770643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wskazuje na mapie: Egipt oraz Nil</w:t>
            </w:r>
          </w:p>
          <w:p w14:paraId="7507ADC9" w14:textId="677C674B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opisuje wygląd piramid</w:t>
            </w:r>
          </w:p>
          <w:p w14:paraId="42A2EE68" w14:textId="7C02E8D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wygląd hieroglifów i pisma współczesnego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A0E551" w14:textId="6B489164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Fonts w:ascii="Times New Roman" w:hAnsi="Times New Roman" w:cs="Times New Roman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faraon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politeizm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piramidy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hieroglify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mumifikacja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sarkofag</w:t>
            </w:r>
          </w:p>
          <w:p w14:paraId="5A8A56F3" w14:textId="18FCE0B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najważniejsze osiągnięcia cywilizacji egipskiej</w:t>
            </w:r>
          </w:p>
          <w:p w14:paraId="30976EA3" w14:textId="3C4A87C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zakres władzy faraona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7C34D0" w14:textId="6024CF3D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Fonts w:ascii="Times New Roman" w:hAnsi="Times New Roman" w:cs="Times New Roman"/>
              </w:rPr>
              <w:t>– wyjaśnia rolę Nilu w rozwoju cywilizacji egipskiej</w:t>
            </w:r>
          </w:p>
          <w:p w14:paraId="0402E1FD" w14:textId="51A2913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strukturę społeczną Egiptu</w:t>
            </w:r>
          </w:p>
          <w:p w14:paraId="7DA452E4" w14:textId="6A67856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podaje przykłady bogów i charakteryzuje wierzenia Egipcjan</w:t>
            </w:r>
          </w:p>
          <w:p w14:paraId="240CE692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F63EB1" w14:textId="5321052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powiązania między wierzeniami Egipcjan a ich osiągnięciami w dziedzinie budownictwa i medycyny</w:t>
            </w:r>
          </w:p>
          <w:p w14:paraId="5F78A167" w14:textId="773B825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opisuje, w jaki sposób wznoszono piramidy</w:t>
            </w:r>
          </w:p>
          <w:p w14:paraId="31D4D46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B35" w14:textId="5C176908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opisuje etapy pochówku faraonów</w:t>
            </w:r>
          </w:p>
          <w:p w14:paraId="2B7D1E08" w14:textId="34A43BEB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charakteryzuje najbardziej znane przykłady sztuki egipskiej (Sfinks, Dolina Królów, grobowiec Tutenchamona, popiersie Neferetiti), piramidy w Gizie, świątynia Abu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Simbel</w:t>
            </w:r>
            <w:proofErr w:type="spellEnd"/>
          </w:p>
        </w:tc>
      </w:tr>
      <w:tr w:rsidR="004920A6" w:rsidRPr="004920A6" w14:paraId="6D0BD99B" w14:textId="77777777" w:rsidTr="004920A6">
        <w:trPr>
          <w:trHeight w:val="21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B952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4. W starożytnym Izraelu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0689DA" w14:textId="7E597B40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Tora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Żydzi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Dekalog</w:t>
            </w:r>
          </w:p>
          <w:p w14:paraId="2D67CCBE" w14:textId="65F1683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najważniejsze postaci biblijne związane z dziejami Żydów</w:t>
            </w:r>
          </w:p>
          <w:p w14:paraId="022651B8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9C3C5" w14:textId="48B0115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judaizm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Tora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Jahwe</w:t>
            </w:r>
            <w:proofErr w:type="spellEnd"/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Dekalog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Mesjasz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synagoga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Mesjasz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Ziemia Obiecana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Arka Przymierza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monoteizm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prorok, Świątynia Jerozolimska</w:t>
            </w:r>
          </w:p>
          <w:p w14:paraId="70A2872F" w14:textId="3E085947" w:rsidR="004920A6" w:rsidRPr="004920A6" w:rsidRDefault="004920A6" w:rsidP="004920A6">
            <w:pPr>
              <w:pStyle w:val="Bezodstpw"/>
              <w:rPr>
                <w:rFonts w:eastAsia="Arial Unicode MS"/>
                <w:sz w:val="24"/>
                <w:szCs w:val="24"/>
              </w:rPr>
            </w:pPr>
            <w:r w:rsidRPr="004920A6">
              <w:rPr>
                <w:i/>
                <w:iCs/>
                <w:sz w:val="24"/>
                <w:szCs w:val="24"/>
              </w:rPr>
              <w:t>–</w:t>
            </w:r>
            <w:r w:rsidRPr="004920A6">
              <w:rPr>
                <w:rFonts w:eastAsia="Arial Unicode MS"/>
                <w:sz w:val="24"/>
                <w:szCs w:val="24"/>
              </w:rPr>
              <w:t xml:space="preserve"> wyjaśnia różnicę pomiędzy politeizmem a monoteizmem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FA4C66D" w14:textId="60CB008D" w:rsidR="004920A6" w:rsidRPr="004920A6" w:rsidRDefault="004920A6" w:rsidP="004920A6">
            <w:pPr>
              <w:pStyle w:val="Bezodstpw"/>
              <w:rPr>
                <w:rFonts w:eastAsia="Arial Unicode MS"/>
                <w:sz w:val="24"/>
                <w:szCs w:val="24"/>
              </w:rPr>
            </w:pPr>
            <w:r w:rsidRPr="004920A6">
              <w:rPr>
                <w:rFonts w:eastAsia="Arial Unicode MS"/>
                <w:sz w:val="24"/>
                <w:szCs w:val="24"/>
              </w:rPr>
              <w:t>– charakteryzuje judaizm</w:t>
            </w:r>
          </w:p>
          <w:p w14:paraId="3F5CF174" w14:textId="6536AAFE" w:rsidR="004920A6" w:rsidRPr="004920A6" w:rsidRDefault="004920A6" w:rsidP="004920A6">
            <w:pPr>
              <w:pStyle w:val="Bezodstpw"/>
              <w:rPr>
                <w:rFonts w:eastAsia="Arial Unicode MS"/>
                <w:sz w:val="24"/>
                <w:szCs w:val="24"/>
              </w:rPr>
            </w:pPr>
            <w:r w:rsidRPr="004920A6">
              <w:rPr>
                <w:rFonts w:eastAsia="Arial Unicode MS"/>
                <w:sz w:val="24"/>
                <w:szCs w:val="24"/>
              </w:rPr>
              <w:t>– porównuje wierzenia Egiptu oraz Izraela</w:t>
            </w:r>
          </w:p>
          <w:p w14:paraId="6BA7CF45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78BFF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95148" w14:textId="5C61D402" w:rsidR="004920A6" w:rsidRPr="004920A6" w:rsidRDefault="004920A6" w:rsidP="00492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wskazuje na podobieństwa i różnice pomiędzy judaizmem a chrześcijaństwem</w:t>
            </w:r>
          </w:p>
          <w:p w14:paraId="345FDF65" w14:textId="77777777" w:rsidR="004920A6" w:rsidRPr="004920A6" w:rsidRDefault="004920A6" w:rsidP="00492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5478" w14:textId="1C4011F7" w:rsidR="004920A6" w:rsidRPr="004920A6" w:rsidRDefault="004920A6" w:rsidP="00492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terminy: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synagoga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rabin</w:t>
            </w:r>
          </w:p>
          <w:p w14:paraId="582A6259" w14:textId="720847AA" w:rsidR="004920A6" w:rsidRPr="004920A6" w:rsidRDefault="004920A6" w:rsidP="00492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podaje przykład synagogi we współczesnej Polsce</w:t>
            </w:r>
          </w:p>
        </w:tc>
      </w:tr>
      <w:tr w:rsidR="004920A6" w:rsidRPr="004920A6" w14:paraId="657F7EAF" w14:textId="77777777" w:rsidTr="004920A6">
        <w:trPr>
          <w:trHeight w:val="274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63E8" w14:textId="63AE274E" w:rsidR="004920A6" w:rsidRPr="004920A6" w:rsidRDefault="004920A6" w:rsidP="004920A6">
            <w:pPr>
              <w:pStyle w:val="Default"/>
              <w:rPr>
                <w:rFonts w:ascii="Times New Roman" w:hAnsi="Times New Roman"/>
              </w:rPr>
            </w:pPr>
            <w:r w:rsidRPr="004920A6">
              <w:rPr>
                <w:rFonts w:ascii="Times New Roman" w:hAnsi="Times New Roman"/>
                <w:color w:val="auto"/>
              </w:rPr>
              <w:t xml:space="preserve">6. Od </w:t>
            </w:r>
            <w:r w:rsidRPr="004920A6">
              <w:rPr>
                <w:rFonts w:ascii="Times New Roman" w:hAnsi="Times New Roman"/>
                <w:color w:val="auto"/>
              </w:rPr>
              <w:lastRenderedPageBreak/>
              <w:t>hieroglifów</w:t>
            </w:r>
            <w:r w:rsidRPr="004920A6">
              <w:rPr>
                <w:rFonts w:ascii="Times New Roman" w:hAnsi="Times New Roman"/>
              </w:rPr>
              <w:t xml:space="preserve"> do alfabetu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81" w14:textId="51733386" w:rsidR="004920A6" w:rsidRPr="004920A6" w:rsidRDefault="004920A6" w:rsidP="004920A6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pismo obrazkowe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hieroglify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alfabet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pismo alfabetyczne</w:t>
            </w:r>
          </w:p>
          <w:p w14:paraId="7030C0C6" w14:textId="32D4996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do czego służy pismo </w:t>
            </w:r>
          </w:p>
          <w:p w14:paraId="19604EC3" w14:textId="35C7EBE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polskie pismo jako przykład pisma alfabetycznego</w:t>
            </w:r>
          </w:p>
          <w:p w14:paraId="1EBA58C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84C" w14:textId="292A2F6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papirus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tabliczki gliniane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pismo obrazkowe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pismo klinowe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Fenicjanie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pismo alfabetyczne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alfabet łaciński</w:t>
            </w:r>
          </w:p>
          <w:p w14:paraId="42FB82AC" w14:textId="040325A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wyjaśnia, w jaki sposób umiejętność pisania wpłynęła na dalsze osiągnięcia człowieka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D0CC16" w14:textId="31C52B0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pismo obrazkowe i alfabetyczne</w:t>
            </w:r>
          </w:p>
          <w:p w14:paraId="76324C65" w14:textId="002B5712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 związek między wynalezieniem pisma a historią i prehistorią</w:t>
            </w:r>
          </w:p>
          <w:p w14:paraId="09D5E085" w14:textId="45254FF1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omawia przyczyny wynalezienia pisma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2F580" w14:textId="1B319978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– wskazuje różne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przykłady sposobów porozumiewania się między ludźmi i przekazywania doświadczeń</w:t>
            </w:r>
          </w:p>
          <w:p w14:paraId="0B612FA2" w14:textId="26A72394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przyporządkowuje różne rodzaje pisma do cywilizacji, które je stworzyły</w:t>
            </w:r>
          </w:p>
          <w:p w14:paraId="2A6CFE58" w14:textId="590E86A6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– wymienia przykłady materiałów pisarskich stosowanych w przeszłości </w:t>
            </w:r>
          </w:p>
          <w:p w14:paraId="32663B0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44DB2" w14:textId="75B45900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– wyjaśnia, w jaki sposób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pismo obrazkowe przekształciło się w klinowe</w:t>
            </w:r>
          </w:p>
          <w:p w14:paraId="355575B0" w14:textId="505988E3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przedstawia genezę współczesnego pisma polskiego</w:t>
            </w:r>
          </w:p>
          <w:p w14:paraId="2A90BA7A" w14:textId="2C5EF58A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jakie były trudności z odczytywaniem pisma obrazkowego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B67C" w14:textId="06CE83DC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– podaje przykłady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narodów, które posługują się pismem sięgającym tradycją do pisma greckiego oraz do łaciny</w:t>
            </w:r>
          </w:p>
          <w:p w14:paraId="1FBB768F" w14:textId="164A55BF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opowiada o przykładach alternatywnych języków umownych (alfabet Morse’a, język migowy)</w:t>
            </w:r>
          </w:p>
          <w:p w14:paraId="75C018AC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23A982E6" w14:textId="0345B78B" w:rsidTr="004920A6">
        <w:trPr>
          <w:trHeight w:val="465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117" w14:textId="710C23D4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F496" w14:textId="1849761D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2. STAROŻYTNA GRECJA</w:t>
            </w:r>
          </w:p>
        </w:tc>
      </w:tr>
      <w:tr w:rsidR="004920A6" w:rsidRPr="004920A6" w14:paraId="1984DB2D" w14:textId="77777777" w:rsidTr="004920A6">
        <w:trPr>
          <w:trHeight w:val="557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7A" w14:textId="5544E2BE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1. Demokraty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czne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Ateny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20187" w14:textId="4C25E012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demokracja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zgromadzenie ludowe</w:t>
            </w:r>
          </w:p>
          <w:p w14:paraId="05762774" w14:textId="4F04299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opisuje wygląd greckiego polis i życie w nim na przykładzie Aten 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45167" w14:textId="64C2F3A8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Hellada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Hellenowie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polis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demokracja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zgromadzenie ludowe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akropol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agora</w:t>
            </w:r>
          </w:p>
          <w:p w14:paraId="0C43A21B" w14:textId="0D7CDBF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Grecję, Ateny</w:t>
            </w:r>
          </w:p>
          <w:p w14:paraId="042E5A53" w14:textId="4EBB734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wyjaśnia znaczenie terminu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 xml:space="preserve">demokracja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 charakteryzuje demokrację ateńską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BDA47" w14:textId="7B98516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wpływ warunków naturalnych Grecji na zajęcia ludności oraz sytuację polityczną (podział na polis)</w:t>
            </w:r>
          </w:p>
          <w:p w14:paraId="14440E9D" w14:textId="364A2F8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kim był Perykles</w:t>
            </w:r>
          </w:p>
          <w:p w14:paraId="1443CA82" w14:textId="68AA7A5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opisuje, kto posiadał prawa polityczne w Atenach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CA7C9" w14:textId="53C29D0D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wskazuje podobieństwa i różnice między demokracją ateńską a współczesną demokracją parlamentarną</w:t>
            </w:r>
          </w:p>
          <w:p w14:paraId="6B7D733A" w14:textId="7777777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487" w14:textId="71227F3A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wyjaśnia, w jaki sposób kultura grecka rozprzestrzeniła się w basenie Morza Śródziemnego</w:t>
            </w:r>
          </w:p>
          <w:p w14:paraId="7A152DA4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245C7096" w14:textId="77777777" w:rsidTr="004920A6">
        <w:trPr>
          <w:trHeight w:val="699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4B9" w14:textId="02D4894F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Sparta i wojny z Persami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2FED9" w14:textId="23A2486F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danina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sojusz</w:t>
            </w:r>
          </w:p>
          <w:p w14:paraId="550752B9" w14:textId="08DB60C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5F26" w14:textId="2B634AB3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danina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sojusz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hoplita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falanga</w:t>
            </w:r>
          </w:p>
          <w:p w14:paraId="4D0E3283" w14:textId="137AC103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wskazuje na mapie: Spartę, Persję</w:t>
            </w:r>
          </w:p>
          <w:p w14:paraId="11973A7F" w14:textId="15083943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wyjaśnia, kim byli Dariusz, Kserkses i Leonidas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98B4F" w14:textId="6E152909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 przyczyny i opisuje przebieg wojen grecko-perskich</w:t>
            </w:r>
          </w:p>
          <w:p w14:paraId="149E94EF" w14:textId="254EA6DC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wskazuje na mapie: Maraton, Termopile, Salaminę</w:t>
            </w:r>
          </w:p>
          <w:p w14:paraId="22C44EF8" w14:textId="3F8898C2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zaznacza na osi czasu daty: 490 r. p.n.e., 480 r. p.n.e.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FFA99" w14:textId="568235B3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– opisuje, w jaki sposób walczyli starożytni Grecy </w:t>
            </w:r>
          </w:p>
          <w:p w14:paraId="31B53067" w14:textId="4995BD2D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 genezę biegów maratońskich</w:t>
            </w:r>
          </w:p>
          <w:p w14:paraId="41F47583" w14:textId="7777777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454D" w14:textId="09955FEF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opisuje przebieg bitwy pod Termopilami i ocenia postać króla Leonidasa</w:t>
            </w:r>
          </w:p>
          <w:p w14:paraId="568E18DB" w14:textId="13BD0E5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0FA8C797" w14:textId="77777777" w:rsidTr="004920A6">
        <w:trPr>
          <w:trHeight w:val="155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FAF8" w14:textId="428E032E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3. Bogowie i mity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E0139" w14:textId="3D92E37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mity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heros</w:t>
            </w:r>
          </w:p>
          <w:p w14:paraId="5AC1F29F" w14:textId="7EFC42D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 pomocy nauczyciela charakteryzuje najważniejszych bogów greckich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5B4F9" w14:textId="3FEFFF6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Olimp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mity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heros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Partenon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Herakles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Achilles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Odyseusz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koń trojański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7C8DEB" w14:textId="4CB43CD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wierzenia starożytnych Greków</w:t>
            </w:r>
          </w:p>
          <w:p w14:paraId="4102512B" w14:textId="0D708A4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wskazuje na mapie: górę Olimp, Troję</w:t>
            </w:r>
          </w:p>
          <w:p w14:paraId="10F0B1F2" w14:textId="5A36F05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wyjaśnia, kim był Homer</w:t>
            </w:r>
          </w:p>
          <w:p w14:paraId="7CE743C9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19707" w14:textId="4338C2B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najważniejszych bogów greckich: opisuje ich atrybuty i dziedziny życia, którym patronowali</w:t>
            </w:r>
          </w:p>
          <w:p w14:paraId="4F208309" w14:textId="27AF19FB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– omawia różne mity greckie </w:t>
            </w:r>
          </w:p>
          <w:p w14:paraId="2D4FC46A" w14:textId="287CF96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przedstawia treść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>Iliady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i 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  <w:t>Odysei</w:t>
            </w:r>
          </w:p>
          <w:p w14:paraId="790E3EBC" w14:textId="557DDA8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współczesne rozumienie wyrażenia: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koń trojański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ECBE9" w14:textId="20FE2DB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wybrane miejsca kultu starożytnych Greków</w:t>
            </w:r>
          </w:p>
          <w:p w14:paraId="333A591D" w14:textId="6D824443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znaczenie wyroczni w życiu starożytnych Greków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6461" w14:textId="13744CD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wyjaśnia nawiązujące do mitologii związki frazeologiczne (frazeologizmy mitologiczne):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objęcia Morfeusza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stajnia Augiasza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syzyfowa praca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męki Tantala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nić Ariadny</w:t>
            </w:r>
          </w:p>
          <w:p w14:paraId="60797970" w14:textId="49E649F6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opisuje archeologiczne poszukiwania mitycznej Troi</w:t>
            </w:r>
          </w:p>
          <w:p w14:paraId="2F34979A" w14:textId="7777777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7048F0A2" w14:textId="77777777" w:rsidTr="004920A6">
        <w:trPr>
          <w:trHeight w:val="106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AC2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4. Kultura starożytnej Grecji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6538D" w14:textId="06F1B0A2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amfiteatr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igrzyska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olimpiada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stadion</w:t>
            </w:r>
          </w:p>
          <w:p w14:paraId="62902B33" w14:textId="0CC56795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opisuje rolę sportu w codziennym życiu</w:t>
            </w:r>
          </w:p>
          <w:p w14:paraId="69A39218" w14:textId="1ED302B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opisuje, jak narodził się teatr grecki i jakie było jego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znaczenie dla Hellenów</w:t>
            </w:r>
          </w:p>
          <w:p w14:paraId="43289EA6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30C8" w14:textId="14809799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posługuje się terminami: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Wielkie Dionizje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amfiteatr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tragedia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komedia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filozofia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igrzyska, olimpiada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Olimpia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stadion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pięciobój olimpijski</w:t>
            </w:r>
          </w:p>
          <w:p w14:paraId="01C6EEA8" w14:textId="6EA52BD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wskazuje różne dziedziny kultury i sztuki rozwijane w starożytnej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Grecji</w:t>
            </w:r>
          </w:p>
          <w:p w14:paraId="0C27FF7F" w14:textId="084360D7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opisuje charakter antycznych igrzysk sportowych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5684" w14:textId="181432E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– opisuje charakter i cele antycznego teatru</w:t>
            </w:r>
          </w:p>
          <w:p w14:paraId="7DE10CAC" w14:textId="7BC4A5B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przedstawia dokonania nauki greckiej</w:t>
            </w:r>
          </w:p>
          <w:p w14:paraId="3DB0131A" w14:textId="747CB6F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objaśnia, czym jest filozofia, i przedstawia jej najwybitniejszych przedstawicieli</w:t>
            </w:r>
          </w:p>
          <w:p w14:paraId="26D9A696" w14:textId="6F83A8D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– wyjaśnia, kim byli: Fidiasz,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Myron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, Sofokles, Pitagoras, Tales z Miletu,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Sokrates, Platon, Arystoteles</w:t>
            </w:r>
          </w:p>
          <w:p w14:paraId="29B2C3D7" w14:textId="1BE6C1FE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zaznacza na osi czasu datę: 776 r. p.n.e.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F8E36" w14:textId="11F8B82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– przedstawia współczesną tradycję igrzysk olimpijskich</w:t>
            </w:r>
          </w:p>
          <w:p w14:paraId="4A6F95FE" w14:textId="4AB1136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porównuje igrzyska antyczne ze współczesnymi</w:t>
            </w:r>
          </w:p>
          <w:p w14:paraId="090E8788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03A" w14:textId="3CC7E37E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charakteryzuje rolę kultury w życiu społecznym</w:t>
            </w:r>
          </w:p>
          <w:p w14:paraId="6BE52DCD" w14:textId="5DE6CBA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przybliża postać i dokonania Archimedesa</w:t>
            </w:r>
          </w:p>
          <w:p w14:paraId="521AFC2B" w14:textId="08BC3176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podaje przykłady wpływu dokonań starożytnych Greków na współczesną kulturę i naukę</w:t>
            </w:r>
          </w:p>
        </w:tc>
      </w:tr>
      <w:tr w:rsidR="004920A6" w:rsidRPr="004920A6" w14:paraId="5B2EE16D" w14:textId="73938E63" w:rsidTr="004920A6">
        <w:trPr>
          <w:trHeight w:val="46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B209CD" w14:textId="709682B1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CA6DAA" w14:textId="641B363A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pl-PL"/>
              </w:rPr>
              <w:t>ROZDZIAŁ III. STAROŻYTNY RZYM</w:t>
            </w:r>
          </w:p>
        </w:tc>
      </w:tr>
      <w:tr w:rsidR="004920A6" w:rsidRPr="004920A6" w14:paraId="3FC5314A" w14:textId="77777777" w:rsidTr="004920A6">
        <w:trPr>
          <w:trHeight w:val="274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847" w14:textId="205791E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1. Ustrój starożytnego Rzymu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1D8" w14:textId="1B351980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dyktator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cesarz</w:t>
            </w:r>
          </w:p>
          <w:p w14:paraId="10A3C6BB" w14:textId="6ED2C4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Rzym</w:t>
            </w:r>
          </w:p>
          <w:p w14:paraId="760B9FC4" w14:textId="1B90C35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 pomocy nauczyciela wyjaśnia, dlaczego symbolem Rzymu została wilczyca</w:t>
            </w:r>
          </w:p>
          <w:p w14:paraId="23DC5278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3F8" w14:textId="47E231A9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Italia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monarchia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republika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senat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patrycjusze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plebejusze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konsulowie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pretorzy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kwestorzy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trybun ludowy</w:t>
            </w:r>
            <w:r w:rsidRPr="004920A6">
              <w:rPr>
                <w:rFonts w:ascii="Times New Roman" w:hAnsi="Times New Roman" w:cs="Times New Roman"/>
                <w:iCs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dyktator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cesarz</w:t>
            </w:r>
          </w:p>
          <w:p w14:paraId="05BD6AC9" w14:textId="1F6AACD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legendarne początki Rzymu</w:t>
            </w:r>
          </w:p>
          <w:p w14:paraId="4EB664C1" w14:textId="4E8330F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Półwysep Apeniński</w:t>
            </w:r>
          </w:p>
          <w:p w14:paraId="464421BF" w14:textId="29037E4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omawia dokonania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Gajusza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Juliusza Cezara i Oktawiana Augusta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9DD" w14:textId="1BA2A1B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ustrój republiki rzymskiej i jej główne organy władzy</w:t>
            </w:r>
          </w:p>
          <w:p w14:paraId="361D1615" w14:textId="4F53DB8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kompetencje najważniejszych urzędów republikańskich</w:t>
            </w:r>
          </w:p>
          <w:p w14:paraId="14E4F275" w14:textId="74906F2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konflikt społeczny między patrycjuszami a plebejuszami</w:t>
            </w:r>
          </w:p>
          <w:p w14:paraId="49C1E123" w14:textId="05162A2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753 r. p.n.e., 44 r. p.n.e.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5D0" w14:textId="131B79A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przyczyny oraz okoliczności upadku republiki rzymskiej</w:t>
            </w:r>
          </w:p>
          <w:p w14:paraId="2DE6DA80" w14:textId="121E89C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ustroje demokracji ateńskiej i republiki rzymskiej</w:t>
            </w:r>
          </w:p>
          <w:p w14:paraId="0C5931BA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5C26" w14:textId="332D73F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różnice w rozumieniu terminu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republika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przez Rzymian i współcześnie</w:t>
            </w:r>
          </w:p>
          <w:p w14:paraId="183D04C2" w14:textId="332327F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funkcje pełnione przez senat w ustroju współczesnej Polski</w:t>
            </w:r>
          </w:p>
          <w:p w14:paraId="77EC4FFA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2C6BE686" w14:textId="77777777" w:rsidTr="004920A6">
        <w:trPr>
          <w:trHeight w:val="98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D4F" w14:textId="66C01F8A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2. Imperium Rzymskie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496" w14:textId="33A98630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prowincja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legiony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plemiona barbarzyńskie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wielka wędrówka ludów</w:t>
            </w:r>
          </w:p>
          <w:p w14:paraId="2161E3B9" w14:textId="0729DBA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wygląd i uzbrojenie rzymskiego legionisty</w:t>
            </w:r>
          </w:p>
          <w:p w14:paraId="529AE7DD" w14:textId="23A38E5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DE5F9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F62" w14:textId="20D4ABBA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prowincja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legiony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romanizacja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plemiona barbarzyńskie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Germanie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Hunowie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wielka wędrówka ludów</w:t>
            </w:r>
          </w:p>
          <w:p w14:paraId="1C9C93D9" w14:textId="109334B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wymienia główne prowincje Imperium Rzymskiego </w:t>
            </w:r>
          </w:p>
          <w:p w14:paraId="3DE0A826" w14:textId="1CD6DB4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mapie: Kartaginę, granice Imperium Rzymskiego w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 w. n.e., Konstantynopol</w:t>
            </w:r>
          </w:p>
          <w:p w14:paraId="0F500826" w14:textId="38AB234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etapy powstawania Imperium Rzymskiego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CAF" w14:textId="01EA5D8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przyczyny podziału cesarstwa na wschodnie i zachodnie</w:t>
            </w:r>
          </w:p>
          <w:p w14:paraId="3F6B95DD" w14:textId="5226191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okoliczności upadku cesarstwa zachodniego</w:t>
            </w:r>
          </w:p>
          <w:p w14:paraId="1D611348" w14:textId="5A3A0BE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395 r. n.e., 476 r. n.e.</w:t>
            </w:r>
          </w:p>
          <w:p w14:paraId="302D7C63" w14:textId="641BC85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zna postać cesarza Konstantyna Wielkiego</w:t>
            </w:r>
          </w:p>
          <w:p w14:paraId="5C09A38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968" w14:textId="34CB67E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korzyści oraz zagrożenia funkcjonowania państwa o rozległym terytorium</w:t>
            </w:r>
          </w:p>
          <w:p w14:paraId="7C08D031" w14:textId="6442D00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wpływ kultury rzymskiej na podbite ludy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6EB" w14:textId="191229B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postać Hannibala i wojny punickie</w:t>
            </w:r>
          </w:p>
          <w:p w14:paraId="086CF487" w14:textId="253D911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pokazuje przykłady romanizacji we współczesnej Europie</w:t>
            </w:r>
          </w:p>
          <w:p w14:paraId="7484F9B1" w14:textId="2833651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przybliża postaci wodzów barbarzyńskich Attyli oraz Odoakera</w:t>
            </w:r>
          </w:p>
        </w:tc>
      </w:tr>
      <w:tr w:rsidR="004920A6" w:rsidRPr="004920A6" w14:paraId="7CF365FF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79D2" w14:textId="56B9E0B8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Życie w Wiecznym Mieście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574" w14:textId="146A08A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amfiteatr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gladiatorzy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niewolnicy</w:t>
            </w:r>
          </w:p>
          <w:p w14:paraId="4CD33E41" w14:textId="04783D32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</w:t>
            </w: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przedstawia warunki życia oraz rozrywki dawnych mieszkańców Rzymu</w:t>
            </w:r>
          </w:p>
          <w:p w14:paraId="54A6C517" w14:textId="450AAD6A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omawia wierzenia Rzymian i wpływ, jaki wywarła na nie religia Greków</w:t>
            </w:r>
          </w:p>
          <w:p w14:paraId="1CE3D7F4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1E3" w14:textId="653C4A1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bazylika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Forum Romanum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termy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amfiteatr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gladiatorzy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patrycjusze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plebs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niewolnicy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westalki</w:t>
            </w:r>
          </w:p>
          <w:p w14:paraId="1A182ECA" w14:textId="11D90B0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najważniejsze bóstwa czczone przez Rzymian i określa, jakimi dziedzinami życia się opiekowały</w:t>
            </w:r>
          </w:p>
          <w:p w14:paraId="40660785" w14:textId="053C5555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charakteryzuje różne grupy społeczeństwa rzymskiego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144" w14:textId="4C59FEC1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wyjaśnia, dlaczego Rzym był nazywany Wiecznym Miastem</w:t>
            </w:r>
          </w:p>
          <w:p w14:paraId="6F5C7DED" w14:textId="14C6FEEA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opisuje, jakie funkcje pełniło Forum Romanum</w:t>
            </w:r>
          </w:p>
          <w:p w14:paraId="4A57DCF7" w14:textId="50B66D4D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– wymienia greckie odpowiedniki najważniejszych rzymskich bóstw</w:t>
            </w:r>
          </w:p>
          <w:p w14:paraId="27C4D0EA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23CB" w14:textId="45A62D9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cesarze rzymscy starali się kierować zawołaniem ludu: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chleba i igrzysk!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F53" w14:textId="785D42D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pozostałości Pompejów i Herkulanum jako źródła wiedzy o życiu codziennym w starożytności</w:t>
            </w:r>
          </w:p>
          <w:p w14:paraId="79E90F0D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673052D7" w14:textId="77777777" w:rsidTr="004920A6">
        <w:trPr>
          <w:trHeight w:val="501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6A4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4. Dokonania starożytnych Rzymian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FB1" w14:textId="6D8094D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łuk triumfalny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Circus Maximus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Koloseum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kodeks</w:t>
            </w:r>
          </w:p>
          <w:p w14:paraId="5DA1E26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35F" w14:textId="40D3B69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kopuła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akwedukt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łuk triumfalny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Circus Maximus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Koloseum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Panteon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kodeks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Prawo XII tablic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Kodeks Justyniana</w:t>
            </w:r>
          </w:p>
          <w:p w14:paraId="0D22D191" w14:textId="1390115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powiedzenie: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Wszystkie drogi prowadzą do Rzymu</w:t>
            </w:r>
          </w:p>
          <w:p w14:paraId="0BCE5D0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59C" w14:textId="4049DCA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uzasadnia i ocenia twierdzenie, że Rzymianie potrafili czerpać z dorobku kulturowego podbitych ludów</w:t>
            </w:r>
          </w:p>
          <w:p w14:paraId="7E1F40C2" w14:textId="57B8AFE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najwybitniejsze dzieła sztuki i architektury rzymskiej</w:t>
            </w:r>
          </w:p>
          <w:p w14:paraId="1004506F" w14:textId="6DE7DB6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rolę praw i przepisów w funkcjonowaniu państwa na przykładzie Rzymu</w:t>
            </w:r>
          </w:p>
          <w:p w14:paraId="43D864A4" w14:textId="02FC3CD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omawia dokonania Wergiliusza i Horacego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CCE" w14:textId="16AB5FB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dlaczego dobra sieć drogowa jest ważna dla funkcjonowania każdego państwa</w:t>
            </w:r>
          </w:p>
          <w:p w14:paraId="2A52E3E3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844" w14:textId="3E66453D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wpływ prawa rzymskiego na współczesne prawo europejskie</w:t>
            </w:r>
          </w:p>
          <w:p w14:paraId="37CA3983" w14:textId="5CC7AAC4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ocenia, które z dokonań Rzymian uważa za najwybitniejsze, i uzasadnia swoją odpowiedź</w:t>
            </w:r>
          </w:p>
          <w:p w14:paraId="640D2424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4FD22FEF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F32C" w14:textId="21B6E1EB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5.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Początki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chrześcija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ństwa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EFD" w14:textId="4117BB30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apostołowie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Jezus z Nazaretu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biskupi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papież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Biblia − Stary i Nowy Testament</w:t>
            </w:r>
          </w:p>
          <w:p w14:paraId="5BF32CA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761" w14:textId="4B7534EC" w:rsidR="004920A6" w:rsidRPr="004920A6" w:rsidRDefault="004920A6" w:rsidP="004920A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Mesjasz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chrześcijaństwo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apostołowie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biskupi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papież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Biblia − Stary i Nowy Testament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  <w:lang w:eastAsia="pl-PL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Edykt mediolański</w:t>
            </w:r>
          </w:p>
          <w:p w14:paraId="046B4443" w14:textId="38570FC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działalność apostołów po ukrzyżowaniu Jezusa</w:t>
            </w:r>
          </w:p>
          <w:p w14:paraId="222673D7" w14:textId="56A3CB0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Palestynę, Jerozolimę, Mediolan</w:t>
            </w:r>
          </w:p>
          <w:p w14:paraId="2CEB1342" w14:textId="0005B7B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nauki Jezusa z Nazaretu oraz dokonania świętego Piotra, świętego Pawła z 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Tarsu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i Konstantyna Wielkiego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968" w14:textId="6A3913C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czym różni się chrześcijaństwo od judaizmu</w:t>
            </w:r>
          </w:p>
          <w:p w14:paraId="514E8DD0" w14:textId="31967A5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władze rzymskie odnosiły się wrogo do chrześcijaństwa </w:t>
            </w:r>
          </w:p>
          <w:p w14:paraId="4DA33F4D" w14:textId="6219E4A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znaczenie Edyktu mediolańskiego dla rozwoju chrześcijaństwa</w:t>
            </w:r>
          </w:p>
          <w:p w14:paraId="0AC0458B" w14:textId="181E867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33 r. n.e., 313 r. n.e.</w:t>
            </w:r>
          </w:p>
          <w:p w14:paraId="0D388D70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E0B" w14:textId="13B62EE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najstarsze symbole chrześcijańskie</w:t>
            </w:r>
          </w:p>
          <w:p w14:paraId="289FCA38" w14:textId="534BDD6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związki między judaizmem a chrześcijaństwem</w:t>
            </w:r>
          </w:p>
          <w:p w14:paraId="151D813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229" w14:textId="0FD3B2C4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dzieje wybranego świętego (na przykład swojego patrona) </w:t>
            </w:r>
          </w:p>
        </w:tc>
      </w:tr>
      <w:tr w:rsidR="004920A6" w:rsidRPr="004920A6" w14:paraId="3F6D4630" w14:textId="61ACBFB6" w:rsidTr="004920A6">
        <w:trPr>
          <w:trHeight w:val="46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745853" w14:textId="1714AABD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43A02E" w14:textId="09C15F2D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ROZDZIAŁ IV. POCZĄTKI ŚREDNIOWIECZA</w:t>
            </w:r>
          </w:p>
        </w:tc>
      </w:tr>
      <w:tr w:rsidR="004920A6" w:rsidRPr="004920A6" w14:paraId="1B8625B3" w14:textId="77777777" w:rsidTr="004920A6">
        <w:trPr>
          <w:trHeight w:val="836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7B4" w14:textId="11902099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t>l. Bizancjum w czasach świetności</w:t>
            </w:r>
          </w:p>
          <w:p w14:paraId="1E3F0D2F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2EB" w14:textId="226999D6" w:rsidR="004920A6" w:rsidRPr="004920A6" w:rsidRDefault="004920A6" w:rsidP="00492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ikona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freski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mozaika</w:t>
            </w:r>
          </w:p>
          <w:p w14:paraId="60F8D9F7" w14:textId="77777777" w:rsidR="004920A6" w:rsidRPr="004920A6" w:rsidRDefault="004920A6" w:rsidP="00492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D05" w14:textId="42385F39" w:rsidR="004920A6" w:rsidRPr="004920A6" w:rsidRDefault="004920A6" w:rsidP="00492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Bizancjum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Hagia</w:t>
            </w:r>
            <w:proofErr w:type="spellEnd"/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Sofia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ikona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freski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mozaika</w:t>
            </w:r>
          </w:p>
          <w:p w14:paraId="299C0F10" w14:textId="63EB625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Konstantynopol, granice cesarstwa bizantyjskiego w czasach Justyniana I Wielkiego</w:t>
            </w:r>
          </w:p>
          <w:p w14:paraId="62FA8EE9" w14:textId="220192C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tłumaczy, dlaczego Konstantynopol zaczęto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określać Nowym Rzymem</w:t>
            </w:r>
          </w:p>
          <w:p w14:paraId="41496007" w14:textId="7548A4D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wyrażenia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bizantyjski przepych</w:t>
            </w:r>
          </w:p>
          <w:p w14:paraId="657BB972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06" w14:textId="216096E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wskazuje, jaką rolę w periodyzacji dziejów odegrał upadek cesarstwa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zachodniorzymskiego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wschodniorzymskiego</w:t>
            </w:r>
            <w:proofErr w:type="spellEnd"/>
          </w:p>
          <w:p w14:paraId="75685CBF" w14:textId="5934A13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styl bizantyjski w sztuce</w:t>
            </w:r>
          </w:p>
          <w:p w14:paraId="06596A5D" w14:textId="2036E8D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podaje przyczyny i skutki upadku cesarstwa bizantyjskiego </w:t>
            </w:r>
          </w:p>
          <w:p w14:paraId="2F522B2E" w14:textId="50B5D0DF" w:rsidR="004920A6" w:rsidRPr="004920A6" w:rsidRDefault="004920A6" w:rsidP="004920A6">
            <w:pPr>
              <w:spacing w:after="0" w:line="240" w:lineRule="auto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zaznacza na osi czasu datę upadku Konstantynopola – 1453 r.</w:t>
            </w:r>
          </w:p>
          <w:p w14:paraId="7E4F62CB" w14:textId="5788A7C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zna postać Justyniana I Wielkiego</w:t>
            </w:r>
          </w:p>
          <w:p w14:paraId="468DF2D7" w14:textId="1080A87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omawia dokonania Justyniana I Wielkiego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9BB" w14:textId="6656328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w jaki sposób położenie geograficzne wpłynęło na bogactwo Konstantynopola</w:t>
            </w:r>
          </w:p>
          <w:p w14:paraId="4EAA0DED" w14:textId="075F4E2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uzasadnia twierdzenie, że Bizancjum połączyło w nauce tradycję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zachodniorzymską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i grecką</w:t>
            </w:r>
          </w:p>
          <w:p w14:paraId="4F0DCA5A" w14:textId="02823E1A" w:rsidR="004920A6" w:rsidRPr="004920A6" w:rsidRDefault="004920A6" w:rsidP="00492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znaczenie dla państwa ma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kodyfikacja praw</w:t>
            </w:r>
          </w:p>
          <w:p w14:paraId="6CE5258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DA4" w14:textId="48CA55AB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jaki wpływ na chrześcijaństwo miał podział Rzymu na część zachodnią i wschodnią</w:t>
            </w:r>
          </w:p>
          <w:p w14:paraId="44556811" w14:textId="6732CF10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opisuje, jakie zmiany w bazylice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Hagia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Sofia zostały dokonane przez muzułmanów</w:t>
            </w:r>
          </w:p>
        </w:tc>
      </w:tr>
      <w:tr w:rsidR="004920A6" w:rsidRPr="004920A6" w14:paraId="7A5670FD" w14:textId="77777777" w:rsidTr="004920A6">
        <w:trPr>
          <w:trHeight w:val="55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7C" w14:textId="233E8DED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lastRenderedPageBreak/>
              <w:t>2. Arabowie i początki islamu</w:t>
            </w:r>
          </w:p>
          <w:p w14:paraId="1A9BB82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ECC" w14:textId="503AFE1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oaza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islam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Allach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Koran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meczet</w:t>
            </w:r>
          </w:p>
          <w:p w14:paraId="5F1F83B6" w14:textId="0DA343A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 pomocy nauczyciela wskazuje podstawowe różnice między chrześcijaństwem a islamem</w:t>
            </w:r>
          </w:p>
          <w:p w14:paraId="570CC185" w14:textId="6AE4F91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6D3" w14:textId="03A2745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oaza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Czarny Kamień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Mekka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Medyna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islam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Allach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Koran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meczet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minaret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mihrab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minbar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dżihad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kalifowie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cyfry arabskie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stal damasceńska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arabeski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6ECBF4" w14:textId="770FF9E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najważniejsze zasady wiary muzułmanów</w:t>
            </w:r>
          </w:p>
          <w:p w14:paraId="799308A8" w14:textId="76FFAFE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Półwysep Arabski, Mekkę, Medynę oraz imperium arabskie w okresie świetności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E01" w14:textId="69FF7B3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postać i działalność Mahometa</w:t>
            </w:r>
          </w:p>
          <w:p w14:paraId="1D4BC157" w14:textId="0CCE07C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omawia osiągnięcia Arabów w dziedzinie kultury i nauki w średniowieczu </w:t>
            </w:r>
          </w:p>
          <w:p w14:paraId="7E44EA30" w14:textId="5A9ED77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i ocenia stosunek Arabów do ludów podbitych w średniowieczu</w:t>
            </w:r>
          </w:p>
          <w:p w14:paraId="2EF30981" w14:textId="75EA528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datę: 622 r.</w:t>
            </w:r>
          </w:p>
          <w:p w14:paraId="3CC06252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011" w14:textId="1D0BBA4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podobieństwa i różnice pomiędzy chrześcijaństwem a islamem</w:t>
            </w:r>
          </w:p>
          <w:p w14:paraId="05D75292" w14:textId="0A4852F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podaje przykłady wpływu kultury, nauki i języka arabskiego na Europejczyków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F13" w14:textId="7E4AE6C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jak zmieniało się nastawienie części muzułmanów do innych kultur w średniowieczu i współcześnie</w:t>
            </w:r>
          </w:p>
          <w:p w14:paraId="56BD030B" w14:textId="449B9D4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ocenia potrzebę tolerancji religijnej</w:t>
            </w:r>
          </w:p>
          <w:p w14:paraId="2C2AA05A" w14:textId="1D5EA59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podobieństwa i różnice w sposobie postrzegania dziejów i odmierzania czasu między chrześcijaństwem a islamem</w:t>
            </w:r>
          </w:p>
        </w:tc>
      </w:tr>
      <w:tr w:rsidR="004920A6" w:rsidRPr="004920A6" w14:paraId="0E130084" w14:textId="77777777" w:rsidTr="004920A6">
        <w:trPr>
          <w:trHeight w:val="106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103" w14:textId="5303330C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t>3. Nowe państwa w Europie</w:t>
            </w:r>
          </w:p>
          <w:p w14:paraId="7617278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F84" w14:textId="566FB10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dynastia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cesarstwo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możnowładca</w:t>
            </w:r>
          </w:p>
          <w:p w14:paraId="72BCD546" w14:textId="686A9A8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 pomocy nauczyciela wyjaśnia, dlaczego Karol otrzymał przydomek „Wielki”</w:t>
            </w:r>
          </w:p>
          <w:p w14:paraId="514ED4F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CEF5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757E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48E63" w14:textId="77777777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</w:p>
          <w:p w14:paraId="421758C3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BEA" w14:textId="58DD227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Frankowie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dynastia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majordom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Karolingowie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cesarstwo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margrabia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marchia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możnowładca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Rzesza Niemiecka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A56" w14:textId="4DD4D79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w jaki sposób władzę w państwie Franków przejęła dynastia Karolingów</w:t>
            </w:r>
          </w:p>
          <w:p w14:paraId="5C730A16" w14:textId="71B7390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rozwój kultury i nauki w czasach Karola Wielkiego</w:t>
            </w:r>
          </w:p>
          <w:p w14:paraId="242D7B57" w14:textId="367F521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800 r., 962 r.</w:t>
            </w:r>
          </w:p>
          <w:p w14:paraId="2DA44C56" w14:textId="5A6D06F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omawia dokonania: Chlodwiga, Karola Młota, Pepina Małego, Karola Wielkiego i Ottona 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B56" w14:textId="34927EB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w jaki sposób doszło do utworzenia Rzeszy Niemieckiej</w:t>
            </w:r>
          </w:p>
          <w:p w14:paraId="171E1FA5" w14:textId="41530E7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tłumaczy, dlaczego Karol Wielki jest jednym z patronów zjednoczonej Europy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C4" w14:textId="71E89835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skąd pochodzi polskie słowo „król”</w:t>
            </w:r>
          </w:p>
        </w:tc>
      </w:tr>
      <w:tr w:rsidR="004920A6" w:rsidRPr="004920A6" w14:paraId="1B5CD393" w14:textId="77777777" w:rsidTr="004920A6">
        <w:trPr>
          <w:trHeight w:val="1266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E6E" w14:textId="03242424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lastRenderedPageBreak/>
              <w:t>4. Konflikt papiestwa z cesarstwem</w:t>
            </w:r>
          </w:p>
          <w:p w14:paraId="5C89F775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66" w14:textId="75A3C66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prawosławie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ekskomunika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D34" w14:textId="3EDFA8E6" w:rsidR="004920A6" w:rsidRPr="004920A6" w:rsidRDefault="004920A6" w:rsidP="004920A6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</w:rPr>
              <w:t>dogmaty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schizma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patriarcha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prawosławie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ekskomunika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inwestytura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synod</w:t>
            </w:r>
            <w:r w:rsidRPr="004920A6">
              <w:rPr>
                <w:rFonts w:ascii="Times New Roman" w:hAnsi="Times New Roman" w:cs="Times New Roman"/>
                <w:iCs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</w:rPr>
              <w:t xml:space="preserve"> konkordat</w:t>
            </w:r>
          </w:p>
          <w:p w14:paraId="321CA904" w14:textId="2A98959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konsekwencje ekskomuniki cesarza i opisuje ukorzenie się cesarza Henryka IV w Canossie</w:t>
            </w:r>
          </w:p>
          <w:p w14:paraId="108CCFFA" w14:textId="6E75156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postaci: papieża Grzegorza VI, cesarza Henryka IV</w:t>
            </w:r>
          </w:p>
          <w:p w14:paraId="0513754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4E5" w14:textId="04BBCDF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przyczyny i skutki wielkiej schizmy wschodniej</w:t>
            </w:r>
          </w:p>
          <w:p w14:paraId="0DA24690" w14:textId="5ED0C1E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czym są religie, a czym wyznania religijne</w:t>
            </w:r>
          </w:p>
          <w:p w14:paraId="483A43D3" w14:textId="6AB4423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przebieg sporu pomiędzy cesarzem a papieżem w XI w. </w:t>
            </w:r>
          </w:p>
          <w:p w14:paraId="7E48C66C" w14:textId="27C1B92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postanowienia konkordatu w Wormacji</w:t>
            </w:r>
          </w:p>
          <w:p w14:paraId="63E9701B" w14:textId="23B0B50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1054 r., 1077 r., 1122 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4CE" w14:textId="1DDBA36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na czym polegał spór o inwestyturę</w:t>
            </w:r>
          </w:p>
          <w:p w14:paraId="0FBF452E" w14:textId="28AD093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przykładowe różnice pomiędzy Kościołem katolickim a prawosławnym</w:t>
            </w:r>
          </w:p>
          <w:p w14:paraId="37CDB03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9BF3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549" w14:textId="7526BBE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okoliczności utworzenia Państwa Kościelnego</w:t>
            </w:r>
          </w:p>
          <w:p w14:paraId="01F47C9A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33EC373D" w14:textId="669AC92C" w:rsidTr="004920A6">
        <w:trPr>
          <w:trHeight w:val="465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8C06C3" w14:textId="3C320972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248FD9" w14:textId="635BEE4D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Rozdział V. Społeczeństwo średniowiecza</w:t>
            </w:r>
          </w:p>
        </w:tc>
      </w:tr>
      <w:tr w:rsidR="004920A6" w:rsidRPr="004920A6" w14:paraId="19D189A0" w14:textId="77777777" w:rsidTr="004920A6">
        <w:trPr>
          <w:trHeight w:val="501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F52E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l. System feudalny</w:t>
            </w:r>
          </w:p>
          <w:p w14:paraId="673DAD44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FFA1" w14:textId="2689FAC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senior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wasal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hołd lenny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przywilej</w:t>
            </w:r>
          </w:p>
          <w:p w14:paraId="6B457DB5" w14:textId="49A2FDC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przy pomocy nauczyciela wyjaśnia, na czym polegała drabina feudalna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9F8" w14:textId="0C11DC7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feudalizm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senior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wasal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lenno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hołd lenny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przywilej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suzeren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duchowieństwo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chłopi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szlachta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mieszczaństwo</w:t>
            </w:r>
          </w:p>
          <w:p w14:paraId="7DE2B8AB" w14:textId="722DD0C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przedstawia, jak wyglądał hołd lenny </w:t>
            </w:r>
          </w:p>
          <w:p w14:paraId="36DE0154" w14:textId="05EB130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wymienia i charakteryzuje poszczególne stany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 społeczeństwie średniowiecznym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D81" w14:textId="406019C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omawia różnice pomiędzy społeczeństwem stanowym a współczesnym</w:t>
            </w:r>
          </w:p>
          <w:p w14:paraId="483581A9" w14:textId="7989476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zależność między seniorem a wasalem</w:t>
            </w:r>
          </w:p>
          <w:p w14:paraId="47BC1DB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FD9" w14:textId="5BB0B51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które stany były uprzywilejowane</w:t>
            </w:r>
          </w:p>
          <w:p w14:paraId="4A4E6D8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37E" w14:textId="034A20C4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kim byli w Europie Zachodniej hrabiowie i baronowie</w:t>
            </w:r>
          </w:p>
        </w:tc>
      </w:tr>
      <w:tr w:rsidR="004920A6" w:rsidRPr="004920A6" w14:paraId="0CAC288F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3B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Epoka rycerzy</w:t>
            </w:r>
          </w:p>
          <w:p w14:paraId="17BFF044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A4A" w14:textId="1E077CB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rycerz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herb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kopia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ostrogi</w:t>
            </w:r>
          </w:p>
          <w:p w14:paraId="26CABCF9" w14:textId="703D250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uzbrojenie rycerzy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B06" w14:textId="6C42212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rycerz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kodeks honorowy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paź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giermek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pasowanie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herb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kopia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ostrogi</w:t>
            </w:r>
          </w:p>
          <w:p w14:paraId="5070C25B" w14:textId="218B022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ideał rycerza średniowiecznego</w:t>
            </w:r>
          </w:p>
          <w:p w14:paraId="10DCFA59" w14:textId="49C9220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kto mógł zostać rycerzem</w:t>
            </w:r>
          </w:p>
          <w:p w14:paraId="2AAA276C" w14:textId="4D1DA71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uzbrojenie rycerskie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D72" w14:textId="0D01B6E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życie codzienne rycerstwa</w:t>
            </w:r>
          </w:p>
          <w:p w14:paraId="77F175A1" w14:textId="56F9B8B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poszczególne etapy wychowania rycerskiego</w:t>
            </w:r>
          </w:p>
          <w:p w14:paraId="32127AD0" w14:textId="4CEBF49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ceremonię pasowania na rycerza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5A6" w14:textId="7FECE6C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historię najsłynniejszego polskiego rycerza Zawiszy Czarnego z Garbowa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9" w14:textId="7025D08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literackie ideały rycerskie: hrabiego Rolanda, króla Artura i rycerzy Okrągłego Stołu</w:t>
            </w:r>
          </w:p>
        </w:tc>
      </w:tr>
      <w:tr w:rsidR="004920A6" w:rsidRPr="004920A6" w14:paraId="0C4F10D5" w14:textId="77777777" w:rsidTr="004920A6">
        <w:trPr>
          <w:trHeight w:val="557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30F" w14:textId="059FACCB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Średniowie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czne</w:t>
            </w:r>
            <w:proofErr w:type="spellEnd"/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miasto i wieś</w:t>
            </w:r>
          </w:p>
          <w:p w14:paraId="6AFD8694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A96" w14:textId="25088D5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kupcy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rzemieślnicy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rynek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targi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ratusz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pług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radło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brona</w:t>
            </w:r>
          </w:p>
          <w:p w14:paraId="5E7E83B9" w14:textId="1052B68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życie codzienne mieszkańców średniowiecznych miast i wsi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673" w14:textId="1854FA3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gród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osada targowa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lokacja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zasadźca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kupcy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rzemieślnicy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rynek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targi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wójt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burmistrz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rada miejska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ława miejska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ratusz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cech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sołtys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ława wiejska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trójpolówka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pług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radło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brona</w:t>
            </w:r>
          </w:p>
          <w:p w14:paraId="531FE63D" w14:textId="4504643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opisuje, gdzie i w jaki sposób tworzyły się miasta</w:t>
            </w:r>
          </w:p>
          <w:p w14:paraId="09D0918C" w14:textId="30D08AC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główne zajęcia mieszkańców miast</w:t>
            </w:r>
          </w:p>
          <w:p w14:paraId="216C641B" w14:textId="5E48271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życie i obowiązki ludności wiejskiej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4C8" w14:textId="3B5A4D8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na czym polegały lokacje miast i wsi </w:t>
            </w:r>
          </w:p>
          <w:p w14:paraId="4CAF269B" w14:textId="11DCE2F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organy samorządu miejskiego</w:t>
            </w:r>
          </w:p>
          <w:p w14:paraId="7668DC00" w14:textId="21F815C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różne grupy społeczne mieszczan</w:t>
            </w:r>
          </w:p>
          <w:p w14:paraId="2FCCE815" w14:textId="418E2B5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na czym polegała trójpolówka</w:t>
            </w:r>
          </w:p>
          <w:p w14:paraId="62F03FA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AA4" w14:textId="444D178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opisuje wybrany średniowieczny zabytek mieszczański w Polsce </w:t>
            </w:r>
          </w:p>
          <w:p w14:paraId="472D3D77" w14:textId="31A4DE1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znajduje i przedstawia informacje o założeniu własnej miejscowości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BDC" w14:textId="18DA513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historie i okoliczności założenia najstarszych miast w regionie </w:t>
            </w:r>
          </w:p>
          <w:p w14:paraId="4CE8714A" w14:textId="11C1968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784FEA80" w14:textId="77777777" w:rsidTr="004920A6">
        <w:trPr>
          <w:trHeight w:val="70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2E6" w14:textId="59B4AB41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 Kościół w </w:t>
            </w:r>
            <w:proofErr w:type="spellStart"/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średniowie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czu</w:t>
            </w:r>
            <w:proofErr w:type="spellEnd"/>
          </w:p>
          <w:p w14:paraId="1355D240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685" w14:textId="0EE2A292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i/>
                <w:iCs/>
                <w:sz w:val="24"/>
                <w:szCs w:val="24"/>
              </w:rPr>
              <w:t>zakon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klasztor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uniwersytet</w:t>
            </w:r>
          </w:p>
          <w:p w14:paraId="4856DD94" w14:textId="0C047BF8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przy pomocy nauczyciela omawia życie w średniowiecznym klasztorze i jego organizację</w:t>
            </w:r>
          </w:p>
          <w:p w14:paraId="5534217E" w14:textId="5CF19425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wyjaśnia, czym zajmowali się kopiści</w:t>
            </w:r>
          </w:p>
          <w:p w14:paraId="4BF5BE02" w14:textId="77777777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66" w14:textId="6FE89075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sz w:val="24"/>
                <w:szCs w:val="24"/>
              </w:rPr>
              <w:t xml:space="preserve">posługuje się terminami: </w:t>
            </w:r>
            <w:r w:rsidRPr="004920A6">
              <w:rPr>
                <w:i/>
                <w:iCs/>
                <w:sz w:val="24"/>
                <w:szCs w:val="24"/>
              </w:rPr>
              <w:t>zakon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klasztor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opat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reguła zakonna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benedyktyni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cystersi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skryptoria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kopiści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franciszkanie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dominikanie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asceza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benedyktyńska praca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uniwersytet</w:t>
            </w:r>
          </w:p>
          <w:p w14:paraId="34FF3146" w14:textId="417159F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stan duchowny w średniowieczu</w:t>
            </w:r>
          </w:p>
          <w:p w14:paraId="57E3FB9D" w14:textId="031ACFB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różne role, jakie odgrywali duchowni w społeczeństwie średniowiecznym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AD9" w14:textId="5F592B3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najważniejsze zakony średniowieczne</w:t>
            </w:r>
          </w:p>
          <w:p w14:paraId="78FF277D" w14:textId="019F194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określenie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benedyktyńska praca</w:t>
            </w:r>
          </w:p>
          <w:p w14:paraId="6F9ACC63" w14:textId="2623F72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średniowieczne szkolnictwo</w:t>
            </w:r>
          </w:p>
          <w:p w14:paraId="209FD40C" w14:textId="69F0DED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szkolnictwo średniowieczne i współczesne</w:t>
            </w:r>
          </w:p>
          <w:p w14:paraId="2E96A15C" w14:textId="3A25CFF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dokonania świętego Franciszka z Asyżu </w:t>
            </w:r>
          </w:p>
          <w:p w14:paraId="63B90775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6D1" w14:textId="3D7CF07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zakony kontemplacyjne i zakony żebracze</w:t>
            </w:r>
          </w:p>
          <w:p w14:paraId="1AF26EAC" w14:textId="304269A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jaką funkcję w klasztorze spełniają: refektarz, wirydarz, dormitorium i kapitularz</w:t>
            </w:r>
          </w:p>
          <w:p w14:paraId="618C81CB" w14:textId="77777777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342" w14:textId="3E64223D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znajduje i przedstawia informacje o najstarszych polskich kronikarzach: Gallu Anonimie i Wincentym Kadłubku</w:t>
            </w:r>
          </w:p>
          <w:p w14:paraId="77C184FF" w14:textId="04A4002C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t>– opisuje jeden z klasztorów działających w Polsce, wyjaśnia, jakiego zgromadzenia jest siedzibą, i przedstawia w skrócie dzieje tego zgromadzenia</w:t>
            </w:r>
          </w:p>
          <w:p w14:paraId="56182BAA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0B17B411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CF1" w14:textId="645F116D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t>5. Sztuka średniowiecza</w:t>
            </w:r>
          </w:p>
          <w:p w14:paraId="4AF077A0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0F5" w14:textId="05FF4E51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: katedra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witraże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miniatura</w:t>
            </w:r>
          </w:p>
          <w:p w14:paraId="5F7E26F1" w14:textId="046E4957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przy pomocy nauczyciela omawia zabytki sztuki średniowiecznej w Polsce</w:t>
            </w:r>
          </w:p>
          <w:p w14:paraId="2F8BC1A8" w14:textId="6C3D774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wymienia różne dziedziny sztuki średniowiecznej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239" w14:textId="0433D6F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biblia </w:t>
            </w:r>
            <w:proofErr w:type="spellStart"/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pauperum</w:t>
            </w:r>
            <w:proofErr w:type="spellEnd"/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katedra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styl romański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styl gotycki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portal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sklepienie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witraże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łuki oporowe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apsyda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rozeta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przypory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miniatura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inicjał</w:t>
            </w:r>
          </w:p>
          <w:p w14:paraId="1DDAB688" w14:textId="1044BF2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– wyjaśnia, czym była i jakie zadania spełniała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biblia </w:t>
            </w:r>
            <w:proofErr w:type="spellStart"/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pauperum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5E" w14:textId="4F94435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styl romański</w:t>
            </w:r>
          </w:p>
          <w:p w14:paraId="74DA2E82" w14:textId="30C2160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cechy stylu gotyckiego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359F" w14:textId="734AD8B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porównuje styl gotycki i romański</w:t>
            </w:r>
          </w:p>
          <w:p w14:paraId="6E111377" w14:textId="7146559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przykłady rzeźby i malarstwa średniowiecznego</w:t>
            </w:r>
          </w:p>
          <w:p w14:paraId="20249C1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3F7F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21" w14:textId="0FAE7EC8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znajduje i przedstawia informacje o średniowiecznych świątyniach w swoim regionie oraz elementach ich wystroju</w:t>
            </w:r>
          </w:p>
        </w:tc>
      </w:tr>
      <w:tr w:rsidR="004920A6" w:rsidRPr="004920A6" w14:paraId="3641DB8E" w14:textId="193353F1" w:rsidTr="004920A6">
        <w:trPr>
          <w:trHeight w:val="465"/>
        </w:trPr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63AF1E" w14:textId="0A9398B8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27FCD2" w14:textId="62C91BBE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VI. POLSKA PIERWSZYCH PIASTÓW</w:t>
            </w:r>
          </w:p>
        </w:tc>
      </w:tr>
      <w:tr w:rsidR="004920A6" w:rsidRPr="004920A6" w14:paraId="4545E7A6" w14:textId="77777777" w:rsidTr="004920A6">
        <w:trPr>
          <w:trHeight w:val="269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F45" w14:textId="77A22BAC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l. Zanim powstała Polska</w:t>
            </w:r>
          </w:p>
          <w:p w14:paraId="223AD4E3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68C" w14:textId="6AB48B2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wielka wędrówka ludów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plemię</w:t>
            </w:r>
          </w:p>
          <w:p w14:paraId="05C7F21C" w14:textId="21918FA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przy pomocy nauczyciela opisuje wygląd osady w Biskupinie </w:t>
            </w:r>
          </w:p>
          <w:p w14:paraId="629FC6F4" w14:textId="305D2CF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3FB" w14:textId="020E87A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kurhan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kamienne kręgi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Biskupin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wielka wędrówka ludów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Słowianie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Swaróg</w:t>
            </w:r>
            <w:proofErr w:type="spellEnd"/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Perun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Świętowit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plemię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Państwo Wielkomorawskie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Wiślanie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Polanie</w:t>
            </w:r>
          </w:p>
          <w:p w14:paraId="748E28E4" w14:textId="7948FCD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okoliczności pojawienia się Słowian na ziemiach polskich</w:t>
            </w:r>
          </w:p>
          <w:p w14:paraId="74678730" w14:textId="50DC524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wierzenia Słowian</w:t>
            </w:r>
          </w:p>
          <w:p w14:paraId="024AC88B" w14:textId="4703D0E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rozmieszczenie plemion słowiańskich na ziemiach polskich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D8B" w14:textId="3FBC011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najstarsze państwa słowiańskie</w:t>
            </w:r>
          </w:p>
          <w:p w14:paraId="280614F2" w14:textId="69BFCF9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wymienia państwa słowiańskie, które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przyjęły chrześcijaństwo w obrządku łacińskim, oraz te, które przyjęły je w obrządku greckim</w:t>
            </w:r>
          </w:p>
          <w:p w14:paraId="0C5E6246" w14:textId="562997C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rolę, jaką w rozwoju państw słowiańskich odegrali święci Cyryl i Metody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2A" w14:textId="0B2B35B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podaje przykłady tradycji pogańskich</w:t>
            </w:r>
          </w:p>
          <w:p w14:paraId="2091E6C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zachowanych do czasów współczesnych</w:t>
            </w:r>
          </w:p>
          <w:p w14:paraId="643E3E64" w14:textId="26BC7AD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w jaki sposób powstał alfabet słowiański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F7C9" w14:textId="338C6DE4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wymienia pozostałości  bytowania ludów przedsłowiańskich na ziemiach polskich</w:t>
            </w:r>
          </w:p>
          <w:p w14:paraId="015216EB" w14:textId="7DA72196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współczesne konsekwencje wynikające dla krajów słowiańskich z przyjęcia chrześcijaństwa w obrządku greckim lub łacińskim</w:t>
            </w:r>
          </w:p>
        </w:tc>
      </w:tr>
      <w:tr w:rsidR="004920A6" w:rsidRPr="004920A6" w14:paraId="56F3C10A" w14:textId="77777777" w:rsidTr="004920A6">
        <w:trPr>
          <w:trHeight w:val="785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094" w14:textId="0FC08616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Mieszko I </w:t>
            </w:r>
            <w:proofErr w:type="spellStart"/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początki Polski</w:t>
            </w:r>
          </w:p>
          <w:p w14:paraId="6921017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249" w14:textId="67CC7C11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iCs/>
                <w:sz w:val="24"/>
                <w:szCs w:val="24"/>
              </w:rPr>
              <w:t>:</w:t>
            </w:r>
            <w:r w:rsidRPr="004920A6">
              <w:rPr>
                <w:rStyle w:val="A13"/>
                <w:i/>
                <w:iCs/>
                <w:sz w:val="24"/>
                <w:szCs w:val="24"/>
              </w:rPr>
              <w:t xml:space="preserve"> </w:t>
            </w:r>
            <w:r w:rsidRPr="004920A6">
              <w:rPr>
                <w:i/>
                <w:iCs/>
                <w:sz w:val="24"/>
                <w:szCs w:val="24"/>
              </w:rPr>
              <w:t>książę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dynastia</w:t>
            </w:r>
          </w:p>
          <w:p w14:paraId="44D147E3" w14:textId="364FB93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przy pomocy nauczyciela wyjaśnia, skąd pochodzi nazwa „Polska”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39B" w14:textId="76B24179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sz w:val="24"/>
                <w:szCs w:val="24"/>
              </w:rPr>
              <w:t xml:space="preserve">posługuje się terminami: </w:t>
            </w:r>
            <w:r w:rsidRPr="004920A6">
              <w:rPr>
                <w:i/>
                <w:iCs/>
                <w:sz w:val="24"/>
                <w:szCs w:val="24"/>
              </w:rPr>
              <w:t>książę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dynastia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Piastowie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biskupstwo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dyplomacja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poganin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 xml:space="preserve">Dagome </w:t>
            </w:r>
            <w:proofErr w:type="spellStart"/>
            <w:r w:rsidRPr="004920A6">
              <w:rPr>
                <w:i/>
                <w:iCs/>
                <w:sz w:val="24"/>
                <w:szCs w:val="24"/>
              </w:rPr>
              <w:t>iudex</w:t>
            </w:r>
            <w:proofErr w:type="spellEnd"/>
          </w:p>
          <w:p w14:paraId="23C31CB8" w14:textId="2869150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w przeciwieństwie do legendarnych przodków Mieszko I jest uznawany za pierwszego historycznego władcę Polski</w:t>
            </w:r>
          </w:p>
          <w:p w14:paraId="0F31789E" w14:textId="670C9E8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opisuje zasługi Mieszka I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Dobrawy</w:t>
            </w:r>
          </w:p>
          <w:p w14:paraId="77ECFA98" w14:textId="5E6A318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966 r., 972 r.</w:t>
            </w:r>
          </w:p>
          <w:p w14:paraId="3CBB2C83" w14:textId="498D628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mapie: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Gniezno, Poznań, Wielkopolskę, granice państwa Mieszka 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0F3" w14:textId="0A4B0ED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okoliczności przyjęcia chrztu przez Mieszka I</w:t>
            </w:r>
          </w:p>
          <w:p w14:paraId="773F2F6D" w14:textId="7C17A8A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skutki chrztu Mieszka I </w:t>
            </w:r>
          </w:p>
          <w:p w14:paraId="280243BD" w14:textId="233B16D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stosunki Mieszka I z sąsiadami</w:t>
            </w:r>
          </w:p>
          <w:p w14:paraId="79ED6274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2AB" w14:textId="3024F58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uzasadnia twierdzenie, że przyjęcie chrztu przez Mieszka I należało do najważniejszych wydarzeń w dziejach Polski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38C" w14:textId="34A4F44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omawia dokument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Dagome </w:t>
            </w:r>
            <w:proofErr w:type="spellStart"/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iudex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i jego wartość jako źródła historycznego</w:t>
            </w:r>
          </w:p>
          <w:p w14:paraId="6E58925C" w14:textId="3A2883F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bilans korzyści, jakie mogło przynieść Mieszkowi I przyjęcie chrztu lub pozostanie przy wierzeniach pogańskich </w:t>
            </w:r>
          </w:p>
        </w:tc>
      </w:tr>
      <w:tr w:rsidR="004920A6" w:rsidRPr="004920A6" w14:paraId="4487D051" w14:textId="77777777" w:rsidTr="004920A6">
        <w:trPr>
          <w:trHeight w:val="566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2F1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 Polska Bolesława Chrobrego</w:t>
            </w:r>
          </w:p>
          <w:p w14:paraId="4EAF207C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4C" w14:textId="79804F2A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iCs/>
                <w:sz w:val="24"/>
                <w:szCs w:val="24"/>
              </w:rPr>
              <w:t>:</w:t>
            </w:r>
            <w:r w:rsidRPr="004920A6">
              <w:rPr>
                <w:rStyle w:val="A13"/>
                <w:i/>
                <w:iCs/>
                <w:sz w:val="24"/>
                <w:szCs w:val="24"/>
              </w:rPr>
              <w:t xml:space="preserve"> </w:t>
            </w:r>
            <w:r w:rsidRPr="004920A6">
              <w:rPr>
                <w:i/>
                <w:iCs/>
                <w:sz w:val="24"/>
                <w:szCs w:val="24"/>
              </w:rPr>
              <w:t>arcybiskupstwo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koronacja</w:t>
            </w:r>
          </w:p>
          <w:p w14:paraId="49CD15AD" w14:textId="5B71335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wyjaśnia znaczenie koronacji Bolesława Chrobrego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2CE" w14:textId="2DE7C191" w:rsidR="004920A6" w:rsidRPr="004920A6" w:rsidRDefault="004920A6" w:rsidP="004920A6">
            <w:pPr>
              <w:pStyle w:val="Bezodstpw"/>
              <w:rPr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sz w:val="24"/>
                <w:szCs w:val="24"/>
              </w:rPr>
              <w:t xml:space="preserve">posługuje się terminami: </w:t>
            </w:r>
            <w:r w:rsidRPr="004920A6">
              <w:rPr>
                <w:i/>
                <w:iCs/>
                <w:sz w:val="24"/>
                <w:szCs w:val="24"/>
              </w:rPr>
              <w:t>relikwie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zjazd gnieźnieński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arcybiskupstwo</w:t>
            </w:r>
            <w:r w:rsidRPr="004920A6">
              <w:rPr>
                <w:iCs/>
                <w:sz w:val="24"/>
                <w:szCs w:val="24"/>
              </w:rPr>
              <w:t xml:space="preserve">, </w:t>
            </w:r>
            <w:r w:rsidRPr="004920A6">
              <w:rPr>
                <w:i/>
                <w:iCs/>
                <w:sz w:val="24"/>
                <w:szCs w:val="24"/>
              </w:rPr>
              <w:t>Milsko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Łużyce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Grody Czerwieńskie</w:t>
            </w:r>
            <w:r w:rsidRPr="004920A6">
              <w:rPr>
                <w:iCs/>
                <w:sz w:val="24"/>
                <w:szCs w:val="24"/>
              </w:rPr>
              <w:t>,</w:t>
            </w:r>
            <w:r w:rsidRPr="004920A6">
              <w:rPr>
                <w:i/>
                <w:iCs/>
                <w:sz w:val="24"/>
                <w:szCs w:val="24"/>
              </w:rPr>
              <w:t xml:space="preserve"> koronacja</w:t>
            </w:r>
          </w:p>
          <w:p w14:paraId="3E6C6901" w14:textId="38954F3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opisuje misję świętego Wojciecha do pogańskich Prusów</w:t>
            </w:r>
          </w:p>
          <w:p w14:paraId="600521FB" w14:textId="172C2B9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granice państwa Bolesława Chrobrego na początku jego panowania oraz ziemie przez niego podbite</w:t>
            </w:r>
          </w:p>
          <w:p w14:paraId="3FF57320" w14:textId="0B8394D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rolę, jaką w dziejach Polski odegrali: Bolesław Chrobry, biskup Wojciech, cesarz Otton III</w:t>
            </w:r>
          </w:p>
          <w:p w14:paraId="5215A3AE" w14:textId="0585E90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1000 r., 1025 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AFB" w14:textId="743496F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przebieg i znaczenie zjazdu w Gnieźnie</w:t>
            </w:r>
          </w:p>
          <w:p w14:paraId="2D0906A0" w14:textId="5E08512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wojny prowadzone przez Chrobrego z sąsiadami</w:t>
            </w:r>
          </w:p>
          <w:p w14:paraId="4E4FF5E6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739" w14:textId="1BE6807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znaczenie utworzenia niezależnego Kościoła w państwie polskim</w:t>
            </w:r>
          </w:p>
          <w:p w14:paraId="5419DA69" w14:textId="71CA912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Drzwi Gnieźnieńskie jako przykład źródła ikonograficznego z najstarszych dziejów Polski</w:t>
            </w:r>
          </w:p>
          <w:p w14:paraId="7EDCCCC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16E3" w14:textId="6A127EC2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pozytywne i negatywne skutki polityki prowadzonej przez Bolesława Chrobrego </w:t>
            </w:r>
          </w:p>
        </w:tc>
      </w:tr>
      <w:tr w:rsidR="004920A6" w:rsidRPr="004920A6" w14:paraId="2F97DC88" w14:textId="77777777" w:rsidTr="004920A6">
        <w:trPr>
          <w:trHeight w:val="694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B4" w14:textId="299ADD67" w:rsidR="004920A6" w:rsidRPr="004920A6" w:rsidRDefault="004920A6" w:rsidP="004920A6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920A6">
              <w:rPr>
                <w:rFonts w:ascii="Times New Roman" w:hAnsi="Times New Roman" w:cs="Times New Roman"/>
                <w:color w:val="000000"/>
              </w:rPr>
              <w:t>4. Kryzys i odbudowa</w:t>
            </w:r>
          </w:p>
          <w:p w14:paraId="6A55ED9C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państwa polskiego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496" w14:textId="0914D94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terminem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insygnia królewskie</w:t>
            </w:r>
          </w:p>
          <w:p w14:paraId="5C110A8F" w14:textId="36D9F21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wyjaśnia, dlaczego księcia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Kazimierza nazwano „Odnowicielem”</w:t>
            </w:r>
          </w:p>
          <w:p w14:paraId="14CEF60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4D8" w14:textId="7895406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terminem: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insygnia królewskie </w:t>
            </w:r>
          </w:p>
          <w:p w14:paraId="056FAAA8" w14:textId="2690950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księcia Kazimierza nazwano „Odnowicielem”</w:t>
            </w:r>
          </w:p>
          <w:p w14:paraId="27F2AD99" w14:textId="3CA86F0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mapie: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ziemie polskie pod panowaniem Kazimierza Odnowiciela</w:t>
            </w:r>
          </w:p>
          <w:p w14:paraId="21D2BB09" w14:textId="7CBA8D4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działalność: Mieszka II, Bezpryma, Kazimierza Odnowiciela, Bolesława Śmiałego i biskupa Stanisława</w:t>
            </w:r>
          </w:p>
          <w:p w14:paraId="5F0356C3" w14:textId="5071962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datę: 1076 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627" w14:textId="5598AC6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sytuację państwa polskiego po śmierci Bolesława Chrobrego</w:t>
            </w:r>
          </w:p>
          <w:p w14:paraId="7309CB70" w14:textId="4CEA73B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ocenia postawę Bezpryma</w:t>
            </w:r>
          </w:p>
          <w:p w14:paraId="59CE8D82" w14:textId="413B4DD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skutki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kryzysu państwa polskiego</w:t>
            </w:r>
          </w:p>
          <w:p w14:paraId="7913586D" w14:textId="524C841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rządy Bolesława Śmiałego</w:t>
            </w:r>
          </w:p>
          <w:p w14:paraId="7634560A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B4FE" w14:textId="0FDA632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sytuację międzynarodową w okresie rządów Bolesława Śmiałego</w:t>
            </w:r>
          </w:p>
          <w:p w14:paraId="318D5BC0" w14:textId="1CF6A56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przyczyny i skutki sporu króla z biskupem Stanisławem</w:t>
            </w:r>
          </w:p>
          <w:p w14:paraId="1705A8AC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2BE" w14:textId="418225C8" w:rsidR="004920A6" w:rsidRPr="004920A6" w:rsidRDefault="004920A6" w:rsidP="004920A6">
            <w:pPr>
              <w:pStyle w:val="Bezodstpw"/>
              <w:rPr>
                <w:sz w:val="24"/>
                <w:szCs w:val="24"/>
              </w:rPr>
            </w:pPr>
            <w:r w:rsidRPr="004920A6">
              <w:rPr>
                <w:sz w:val="24"/>
                <w:szCs w:val="24"/>
              </w:rPr>
              <w:lastRenderedPageBreak/>
              <w:t xml:space="preserve">– wyjaśnia przyczyny kryzysu państwa wczesnopiastowskiego </w:t>
            </w:r>
          </w:p>
          <w:p w14:paraId="491E6F12" w14:textId="2DA70D7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ocenia dokonania Mieszka II, Kazimierza Odnowiciela i Bolesława Śmiałego</w:t>
            </w:r>
          </w:p>
        </w:tc>
      </w:tr>
      <w:tr w:rsidR="004920A6" w:rsidRPr="004920A6" w14:paraId="6D37FD27" w14:textId="77777777" w:rsidTr="004920A6">
        <w:trPr>
          <w:trHeight w:val="416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D2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Rządy Bolesława Krzywoustego</w:t>
            </w:r>
          </w:p>
          <w:p w14:paraId="03E8D531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B4A" w14:textId="1B70EB0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senior i juniorzy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zasada senioratu</w:t>
            </w:r>
          </w:p>
          <w:p w14:paraId="109361F0" w14:textId="43F0F94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5AE" w14:textId="2A1DB0F9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poprawnie posługuje się terminami:</w:t>
            </w:r>
          </w:p>
          <w:p w14:paraId="687DBE3E" w14:textId="2A380CA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testament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zasada senioratu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senior i juniorzy</w:t>
            </w:r>
          </w:p>
          <w:p w14:paraId="3AF84CE8" w14:textId="1B1F1BD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państwo Bolesława Krzywoustego</w:t>
            </w:r>
          </w:p>
          <w:p w14:paraId="62AB334D" w14:textId="7E95959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opisuje postać Bolesława Krzywoustego </w:t>
            </w:r>
          </w:p>
          <w:p w14:paraId="5CDBF4B3" w14:textId="591D3FD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zaznacza na osi czasu datę 1138 r.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011D" w14:textId="4013FEC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przyczyny ogłoszenia testamentu Krzywoustego</w:t>
            </w:r>
          </w:p>
          <w:p w14:paraId="24255B27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0446" w14:textId="419BAED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zasadę senioratu</w:t>
            </w:r>
          </w:p>
          <w:p w14:paraId="17B82372" w14:textId="4C5DB87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jakie skutki dla państwa mogą mieć wewnętrzne spory o tron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2340" w14:textId="07B4F266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ocenia szanse i zagrożenia wynikające z wprowadzenia zasady senioratu </w:t>
            </w:r>
          </w:p>
        </w:tc>
      </w:tr>
      <w:tr w:rsidR="004920A6" w:rsidRPr="004920A6" w14:paraId="4D023BFE" w14:textId="77777777" w:rsidTr="004920A6">
        <w:trPr>
          <w:trHeight w:val="21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622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Społeczeństwo w czasach pierwszych Piastów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932" w14:textId="55CD57E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gród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podgrodzie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danina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posługi</w:t>
            </w:r>
          </w:p>
          <w:p w14:paraId="26B9DB96" w14:textId="1DEB52B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wygląd i budowę średniowiecznego grodu</w:t>
            </w:r>
          </w:p>
          <w:p w14:paraId="4329DAB7" w14:textId="25BFECC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sposoby pozyskiwania ziemi uprawnej i jej uprawiania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46D" w14:textId="558E9DE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gród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podgrodzie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prawo książęce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danina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posługi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osada służebna</w:t>
            </w:r>
          </w:p>
          <w:p w14:paraId="3A573A30" w14:textId="1826C98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grupy ludności w państwie wczesnopiastowskim</w:t>
            </w:r>
          </w:p>
          <w:p w14:paraId="3F600CF1" w14:textId="0173B06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omawia zakres władzy panującego w państwie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pierwszych Piastów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5AA8" w14:textId="1E6CB9F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charakter drużyny książęcej</w:t>
            </w:r>
          </w:p>
          <w:p w14:paraId="5075F9C8" w14:textId="07A8D3D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powinności ludności względem władcy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038" w14:textId="774C631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czym się różnił wojownik drużyny od rycerza</w:t>
            </w:r>
          </w:p>
          <w:p w14:paraId="65043A2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81" w14:textId="2A0191BF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przykłady nazw miejscowości, które mogły w średniowieczu pełnić funkcję osad służebnych</w:t>
            </w:r>
          </w:p>
        </w:tc>
      </w:tr>
      <w:tr w:rsidR="004920A6" w:rsidRPr="004920A6" w14:paraId="21485E46" w14:textId="3B3A9791" w:rsidTr="004920A6">
        <w:trPr>
          <w:trHeight w:val="689"/>
        </w:trPr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AB1B6F" w14:textId="130986B2" w:rsidR="004920A6" w:rsidRPr="004920A6" w:rsidRDefault="004920A6" w:rsidP="004920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D55CDB" w14:textId="7D1CA710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ROZDZIAŁ VII. POLSKA W XIII–XV WIEKU</w:t>
            </w:r>
          </w:p>
        </w:tc>
      </w:tr>
      <w:tr w:rsidR="004920A6" w:rsidRPr="004920A6" w14:paraId="5557AACB" w14:textId="77777777" w:rsidTr="004920A6">
        <w:trPr>
          <w:trHeight w:val="225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AF3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l. Rozbicie dzielnicowe</w:t>
            </w:r>
          </w:p>
          <w:p w14:paraId="158F0CF9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21C" w14:textId="19F042E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rozbicie dzielnicowe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dzielnica senioralna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Tatarzy</w:t>
            </w:r>
          </w:p>
          <w:p w14:paraId="367A626C" w14:textId="0DA7BB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nauczyciela wyjaśnia, jakie były przyczyny wewnętrznych walk między książętami piastowskimi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8229" w14:textId="6FBA523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rozbicie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dzielnicowe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dzielnica senioralna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Tatarzy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osadnictwo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kolonizacja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trójpolówka</w:t>
            </w:r>
          </w:p>
          <w:p w14:paraId="19246159" w14:textId="7FE4B0D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państwo polskie podczas rozbicia dzielnicowego</w:t>
            </w:r>
          </w:p>
          <w:p w14:paraId="23B74FF3" w14:textId="05CE4A5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mapie: podział państwa na różne dzielnice oraz ziemie utracone w okresie rozbicia dzielnicowego </w:t>
            </w:r>
          </w:p>
          <w:p w14:paraId="4A82F518" w14:textId="1F4D5FC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postaci: Władysława Wygnańca, Leszka Białego, Konrada Mazowieckiego, Henryka Pobożnego</w:t>
            </w:r>
          </w:p>
          <w:p w14:paraId="1D016F11" w14:textId="59CDDD0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zaznacza na osi czasu daty: 1226 r., 1227 r.,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1" w14:textId="3834DBE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okoliczności sprowadzenia zakonu krzyżackiego do Polski oraz konsekwencje tego wydarzenia</w:t>
            </w:r>
          </w:p>
          <w:p w14:paraId="587909B6" w14:textId="030171B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skutki rozbicia dzielnicowego</w:t>
            </w:r>
          </w:p>
          <w:p w14:paraId="3676693A" w14:textId="3555D5C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kolonizację na ziemiach polskich</w:t>
            </w:r>
          </w:p>
          <w:p w14:paraId="77AFB54D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602" w14:textId="72592CB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historię zakonu krzyżackiego</w:t>
            </w:r>
          </w:p>
          <w:p w14:paraId="53497818" w14:textId="2B720D0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książęta dzielnicowi często nadawali przywileje oraz ziemię rycerstwu i duchowieństwu </w:t>
            </w:r>
          </w:p>
          <w:p w14:paraId="4491017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5D61" w14:textId="4E31677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dynastię panującą na Pomorzu Gdańskim w okresie rozbicia dzielnicowego</w:t>
            </w:r>
          </w:p>
          <w:p w14:paraId="560D3FD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171A1C04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FB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Zjednoczenie Polski</w:t>
            </w:r>
          </w:p>
          <w:p w14:paraId="7A0D6D85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2CD" w14:textId="4B288504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starosta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Szczerbiec</w:t>
            </w:r>
          </w:p>
          <w:p w14:paraId="1D7B0BF9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38A" w14:textId="482D696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posługuje się terminami: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starosta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Szczerbiec</w:t>
            </w:r>
          </w:p>
          <w:p w14:paraId="48905021" w14:textId="6EDB201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mapie: granice państwa polskiego za panowania Władysława Łokietka, ziemie utracone na rzecz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Krzyżaków</w:t>
            </w:r>
          </w:p>
          <w:p w14:paraId="635EEA83" w14:textId="5049752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postaci: Przemysła II, arcybiskupa Jakuba Świnki, Wacława II, Władysława Łokietka</w:t>
            </w:r>
          </w:p>
          <w:p w14:paraId="78AFBCE5" w14:textId="4F42061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1295 r., 1309 r., 1320 r., 1331 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E7D" w14:textId="7C06A05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próby zjednoczenia Polski przez książąt śląskich oraz Przemysła II</w:t>
            </w:r>
          </w:p>
          <w:p w14:paraId="42DCF719" w14:textId="761F9DC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opisuje, w jakich okolicznościach Władysław Łokietek utracił Pomorze Gdańskie</w:t>
            </w:r>
          </w:p>
          <w:p w14:paraId="320061EF" w14:textId="394611C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działania Władysława Łokietka na rzecz zjednoczenia kraju</w:t>
            </w:r>
          </w:p>
          <w:p w14:paraId="1C8F06BA" w14:textId="091B094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przebieg konfliktu Władysława Łokietka z Krzyżakami</w:t>
            </w:r>
          </w:p>
          <w:p w14:paraId="3601D52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740" w14:textId="087B1092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jaką rolę w zjednoczeniu kraju odegrał Kościół katolicki</w:t>
            </w:r>
          </w:p>
          <w:p w14:paraId="24531442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1EF" w14:textId="0E42B4A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wyobrażenie na temat świętego Stanisława jako patrona zjednoczenia kraju</w:t>
            </w:r>
          </w:p>
        </w:tc>
      </w:tr>
      <w:tr w:rsidR="004920A6" w:rsidRPr="004920A6" w14:paraId="41557EC4" w14:textId="77777777" w:rsidTr="004920A6">
        <w:trPr>
          <w:trHeight w:val="566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626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 Czasy Kazimierza Wielkiego</w:t>
            </w:r>
          </w:p>
          <w:p w14:paraId="3ADA21B2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738" w14:textId="08B25A9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terminami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uniwersytet, Orle Gniazda, Akademia Krakowska </w:t>
            </w:r>
          </w:p>
          <w:p w14:paraId="7DDC913D" w14:textId="40FA155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przy pomocy nauczyciela tłumaczy, co zdecydowało o przyznaniu Kazimierzowi przydomka „Wielki”</w:t>
            </w:r>
          </w:p>
          <w:p w14:paraId="3B4CBC07" w14:textId="32EFEB1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słów, że Kazimierz Wielki: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zastał Polskę drewnianą, a zostawił murowaną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9F6" w14:textId="72FBDF0B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uniwersytet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Orle Gniazda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Akademia Krakowska </w:t>
            </w:r>
          </w:p>
          <w:p w14:paraId="75AE956E" w14:textId="4273AD5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granice monarchii Kazimierza Wielkiego i ziemie włączone do Polski przez tego władcę</w:t>
            </w:r>
          </w:p>
          <w:p w14:paraId="4A50A57D" w14:textId="47FEF87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1333 r., 1343 r., 1364 r.</w:t>
            </w:r>
          </w:p>
          <w:p w14:paraId="12E97C49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20" w14:textId="1C73B1A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i ocenia postanowienia pokoju w Kaliszu</w:t>
            </w:r>
          </w:p>
          <w:p w14:paraId="367731AB" w14:textId="530FC0D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charakteryzuje reformy Kazimierza Wielkiego</w:t>
            </w:r>
          </w:p>
          <w:p w14:paraId="15B92FE3" w14:textId="58CE89C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w jaki sposób Kazimierz dbał o obronność państwa</w:t>
            </w:r>
          </w:p>
          <w:p w14:paraId="7C6EC4DE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BB3" w14:textId="20FFB538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Kazimierz Wielki za najważniejsze uznał reformy wewnętrzne państwa</w:t>
            </w:r>
          </w:p>
          <w:p w14:paraId="5D5338FB" w14:textId="5A8910A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tłumaczy, jakie znaczenie miało założenie Akademii Krakowskiej</w:t>
            </w:r>
          </w:p>
          <w:p w14:paraId="5863F9C1" w14:textId="3E480CE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znaczenie uczty u Wierzynka</w:t>
            </w:r>
          </w:p>
          <w:p w14:paraId="0E713975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F6E7" w14:textId="245FB9B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cele oraz konsekwencje układu dynastycznego zawartego przez Kazimierza Wielkiego z Węgrami</w:t>
            </w:r>
          </w:p>
          <w:p w14:paraId="67CDB4A3" w14:textId="229CBC9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sól należała niegdyś do najdroższych towarów</w:t>
            </w:r>
          </w:p>
          <w:p w14:paraId="5997BE4F" w14:textId="129284D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wybrany zamek wzniesiony w czasach Kazimierza Wielkiego</w:t>
            </w:r>
          </w:p>
          <w:p w14:paraId="2D6CC886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7C4236FC" w14:textId="77777777" w:rsidTr="004920A6">
        <w:trPr>
          <w:trHeight w:val="140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FD" w14:textId="19FE622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Unia polsko-litewska</w:t>
            </w:r>
          </w:p>
          <w:p w14:paraId="2B31CCF6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35" w14:textId="1F784EA3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przy pomocy nauczyciela posługuje się terminem: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unia personalna</w:t>
            </w:r>
          </w:p>
          <w:p w14:paraId="0E06D19A" w14:textId="33DF50E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dynastię zapoczątkowaną przez Władysława Jagiełłę</w:t>
            </w:r>
          </w:p>
          <w:p w14:paraId="407E6E38" w14:textId="768E0CF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przy pomocy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nauczyciela opisuje przyczyny i przebieg wielkiej wojny z zakonem krzyżackim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98B" w14:textId="4BBF045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poprawnie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sz w:val="24"/>
                <w:szCs w:val="24"/>
              </w:rPr>
              <w:t>Andegawenowie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unia personalna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sobór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Wielkie Księstwo Litewskie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Jagiellonowie</w:t>
            </w:r>
          </w:p>
          <w:p w14:paraId="23E1931D" w14:textId="0350645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przyczyny zawarcia unii polsko-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litewskiej</w:t>
            </w:r>
          </w:p>
          <w:p w14:paraId="1FD57C4E" w14:textId="56335B4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przebieg bitwy pod Grunwaldem</w:t>
            </w:r>
          </w:p>
          <w:p w14:paraId="5C0E7BB9" w14:textId="0CE5AB26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wskazuje na mapie: granice Wielkiego Księstwa Litewskiego, Krewo, Horodło, Grunwald, Toruń</w:t>
            </w:r>
          </w:p>
          <w:p w14:paraId="2261B39F" w14:textId="4D9679C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postaci: Ludwika Węgierskiego, Jadwigi, Władysława Jagiełły, wielkiego księcia Witolda, Pawła Włodkowica, Ulricha von Jungingena</w:t>
            </w:r>
          </w:p>
          <w:p w14:paraId="17000B2F" w14:textId="6AE38BC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1385 r., lata 1409–1411, 1410 r., 1413 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B0" w14:textId="61A8BBB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okoliczności objęcia tronu polskiego przez Jadwigę</w:t>
            </w:r>
          </w:p>
          <w:p w14:paraId="2D084C1E" w14:textId="2102815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wymienia postanowienia unii w Krewie</w:t>
            </w:r>
          </w:p>
          <w:p w14:paraId="325CF03E" w14:textId="5708F57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postanowienia pokoju </w:t>
            </w: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 Toruniu </w:t>
            </w:r>
          </w:p>
          <w:p w14:paraId="32795018" w14:textId="30D34F9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 zasady współpracy między Polską a Litwą ustalone w zapisach unii w Horodle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F20" w14:textId="60E545B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stanowisko polskiej delegacji na soborze w Konstancji</w:t>
            </w:r>
          </w:p>
          <w:p w14:paraId="1EA3A598" w14:textId="1D56FEB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Akademia Krakowska została przemianowana na Uniwersytet Jagielloński</w:t>
            </w:r>
          </w:p>
          <w:p w14:paraId="07147570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86" w14:textId="149ECE5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uzasadnia twierdzenie, że poglądy Pawła Włodkowica na temat wojen religijnych są aktualne także dzisiaj</w:t>
            </w:r>
          </w:p>
          <w:p w14:paraId="4BEF4B6B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D2070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623EA8CC" w14:textId="77777777" w:rsidTr="004920A6">
        <w:trPr>
          <w:trHeight w:val="18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547" w14:textId="77777777" w:rsidR="004920A6" w:rsidRPr="004920A6" w:rsidRDefault="004920A6" w:rsidP="00492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Czasy świetności dynastii Jagiellonów</w:t>
            </w:r>
          </w:p>
          <w:p w14:paraId="059444AD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13B" w14:textId="2E7EA731" w:rsidR="004920A6" w:rsidRPr="004920A6" w:rsidRDefault="004920A6" w:rsidP="004920A6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wojska zaciężne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żołd</w:t>
            </w:r>
          </w:p>
          <w:p w14:paraId="398E7714" w14:textId="619CDA2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>– przy pomocy nauczyciela wyjaśnia, dlaczego dla Polski ważne stało się odzyskanie dostępu do morza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1109" w14:textId="7CDC3ADB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poprawnie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posługuje się terminami: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Związek Pruski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wojna trzynastoletnia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Prusy Królewskie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Prusy Zakonne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wojska zaciężne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żołd</w:t>
            </w:r>
          </w:p>
          <w:p w14:paraId="0C04179E" w14:textId="6B722AC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omawia dokonania Kazimierza Jagiellończyka</w:t>
            </w:r>
          </w:p>
          <w:p w14:paraId="78E2288C" w14:textId="731E4A70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1454 r., 1466 r.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E3D" w14:textId="66F6525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opisuje przebieg wojny trzynastoletniej</w:t>
            </w:r>
          </w:p>
          <w:p w14:paraId="1849538D" w14:textId="2417B16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postanowienia II pokoju toruńskiego</w:t>
            </w:r>
          </w:p>
          <w:p w14:paraId="50171672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588" w14:textId="35EB9F4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doszło do zawiązania Związku Pruskiego</w:t>
            </w:r>
          </w:p>
          <w:p w14:paraId="4171FE62" w14:textId="6842DB6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porównuje postanowienia I </w:t>
            </w:r>
            <w:proofErr w:type="spellStart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 II pokoju toruńskiego</w:t>
            </w:r>
          </w:p>
          <w:p w14:paraId="18892792" w14:textId="62926A4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uzasadnia twierdzenie, że odzyskanie dostępu do morza miało przełomowe znaczenie dla rozwoju polskiej gospodarki</w:t>
            </w:r>
          </w:p>
          <w:p w14:paraId="60BFBB5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5A3" w14:textId="057EBEA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dlaczego wojska zaciężne pod koniec średniowiecza zastąpiły w bitwach tradycyjne rycerstwo</w:t>
            </w:r>
          </w:p>
          <w:p w14:paraId="58A58DD2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0A6" w:rsidRPr="004920A6" w14:paraId="1755F241" w14:textId="77777777" w:rsidTr="004920A6">
        <w:trPr>
          <w:trHeight w:val="98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F73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 Monarchia stanowa w Polsce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E94" w14:textId="545501BE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920A6">
              <w:rPr>
                <w:rStyle w:val="A14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920A6">
              <w:rPr>
                <w:rStyle w:val="A13"/>
                <w:rFonts w:ascii="Times New Roman" w:hAnsi="Times New Roman" w:cs="Times New Roman"/>
                <w:sz w:val="24"/>
                <w:szCs w:val="24"/>
              </w:rPr>
              <w:t xml:space="preserve">przy pomocy nauczyciela posługuje się terminami: 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>szlachta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sejm walny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izba poselska</w:t>
            </w:r>
            <w:r w:rsidRPr="004920A6">
              <w:rPr>
                <w:rStyle w:val="A13"/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Style w:val="A13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senat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272" w14:textId="5C30C13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poprawnie posługuje się terminami:</w:t>
            </w:r>
          </w:p>
          <w:p w14:paraId="2A95FF79" w14:textId="78D501F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monarchia patrymonialna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monarchia stanowa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przywileje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szlachta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pańszczyzna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konstytucja sejmowa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sejm walny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izba poselska</w:t>
            </w:r>
            <w:r w:rsidRPr="004920A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4920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senat</w:t>
            </w:r>
          </w:p>
          <w:p w14:paraId="7BED92D5" w14:textId="1EB8FABC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sejm walny oraz jego skład</w:t>
            </w:r>
          </w:p>
          <w:p w14:paraId="51980349" w14:textId="391A58D9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zaznacza na osi czasu daty: 1374 r., 1505 r.</w:t>
            </w:r>
            <w:bookmarkStart w:id="1" w:name="_GoBack"/>
            <w:bookmarkEnd w:id="1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0F90" w14:textId="18B11FE4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w jaki sposób rycerstwo przekształciło się w szlachtę</w:t>
            </w:r>
          </w:p>
          <w:p w14:paraId="3403B6E5" w14:textId="61414EEA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w jaki sposób szlachta uzyskała wpływ na sprawowanie rządów w Polsce</w:t>
            </w:r>
          </w:p>
          <w:p w14:paraId="36F111DF" w14:textId="217D5155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 najważniejsze przywileje szlacheckie</w:t>
            </w:r>
          </w:p>
          <w:p w14:paraId="0D8C2FC9" w14:textId="5FA5FA0D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konstytucji </w:t>
            </w:r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Nihil </w:t>
            </w:r>
            <w:proofErr w:type="spellStart"/>
            <w:r w:rsidRPr="004920A6">
              <w:rPr>
                <w:rFonts w:ascii="Times New Roman" w:hAnsi="Times New Roman" w:cs="Times New Roman"/>
                <w:i/>
                <w:sz w:val="24"/>
                <w:szCs w:val="24"/>
              </w:rPr>
              <w:t>novi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2A" w14:textId="3E4FD951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przedstawia, kiedy i w jaki sposób doszło do utworzenia stanów w Polsce</w:t>
            </w:r>
          </w:p>
          <w:p w14:paraId="00FCD510" w14:textId="4B5AF433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tłumaczy różnice między monarchią patrymonialną a stanową</w:t>
            </w:r>
          </w:p>
          <w:p w14:paraId="4C40C522" w14:textId="5ACDEACD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wyjaśnia, jaka jest geneza nazw obu izb sejmu walnego: izby poselskiej oraz senatu</w:t>
            </w:r>
          </w:p>
          <w:p w14:paraId="4106D121" w14:textId="77777777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2F4" w14:textId="47E0EF1F" w:rsidR="004920A6" w:rsidRPr="004920A6" w:rsidRDefault="004920A6" w:rsidP="004920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0A6">
              <w:rPr>
                <w:rFonts w:ascii="Times New Roman" w:hAnsi="Times New Roman" w:cs="Times New Roman"/>
                <w:sz w:val="24"/>
                <w:szCs w:val="24"/>
              </w:rPr>
              <w:t>– ocenia, jakie szanse i jakie zagrożenie niosło za sobą zwiększenie wpływu szlachty na władzę</w:t>
            </w:r>
          </w:p>
          <w:p w14:paraId="3D91A439" w14:textId="77777777" w:rsidR="004920A6" w:rsidRPr="004920A6" w:rsidRDefault="004920A6" w:rsidP="004920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0330F4" w14:textId="77777777" w:rsidR="002A71EA" w:rsidRPr="004920A6" w:rsidRDefault="002A71EA" w:rsidP="00492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D4FFB" w14:textId="2C1A776B" w:rsidR="007171A6" w:rsidRPr="004920A6" w:rsidRDefault="007171A6" w:rsidP="00492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71A6" w:rsidRPr="004920A6" w:rsidSect="00AB689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C4FE6" w14:textId="77777777" w:rsidR="00BF516A" w:rsidRDefault="00BF516A" w:rsidP="007B1B87">
      <w:pPr>
        <w:spacing w:after="0" w:line="240" w:lineRule="auto"/>
      </w:pPr>
      <w:r>
        <w:separator/>
      </w:r>
    </w:p>
  </w:endnote>
  <w:endnote w:type="continuationSeparator" w:id="0">
    <w:p w14:paraId="047439C1" w14:textId="77777777" w:rsidR="00BF516A" w:rsidRDefault="00BF516A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6B02" w14:textId="2E82C99E" w:rsidR="007254AC" w:rsidRDefault="007254A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920A6">
      <w:rPr>
        <w:noProof/>
      </w:rPr>
      <w:t>3</w:t>
    </w:r>
    <w:r>
      <w:rPr>
        <w:noProof/>
      </w:rPr>
      <w:fldChar w:fldCharType="end"/>
    </w:r>
  </w:p>
  <w:p w14:paraId="2F0B081D" w14:textId="77777777" w:rsidR="007254AC" w:rsidRDefault="00725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94C05" w14:textId="77777777" w:rsidR="00BF516A" w:rsidRDefault="00BF516A" w:rsidP="007B1B87">
      <w:pPr>
        <w:spacing w:after="0" w:line="240" w:lineRule="auto"/>
      </w:pPr>
      <w:r>
        <w:separator/>
      </w:r>
    </w:p>
  </w:footnote>
  <w:footnote w:type="continuationSeparator" w:id="0">
    <w:p w14:paraId="57D8CD9D" w14:textId="77777777" w:rsidR="00BF516A" w:rsidRDefault="00BF516A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4375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B5D15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3B2F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0F28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173B1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A71EA"/>
    <w:rsid w:val="002B2492"/>
    <w:rsid w:val="002B656E"/>
    <w:rsid w:val="002B6B4C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09E8"/>
    <w:rsid w:val="00343B9B"/>
    <w:rsid w:val="00347D96"/>
    <w:rsid w:val="00355770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11A3"/>
    <w:rsid w:val="003E3E07"/>
    <w:rsid w:val="003F3FBF"/>
    <w:rsid w:val="003F6438"/>
    <w:rsid w:val="003F6B35"/>
    <w:rsid w:val="003F7595"/>
    <w:rsid w:val="00401C8D"/>
    <w:rsid w:val="004020DB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C56"/>
    <w:rsid w:val="00491F14"/>
    <w:rsid w:val="004920A6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4F6E22"/>
    <w:rsid w:val="005014D3"/>
    <w:rsid w:val="00503061"/>
    <w:rsid w:val="00507646"/>
    <w:rsid w:val="00520B67"/>
    <w:rsid w:val="00520E85"/>
    <w:rsid w:val="00521F31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3DA"/>
    <w:rsid w:val="00613F39"/>
    <w:rsid w:val="00614464"/>
    <w:rsid w:val="00614A3D"/>
    <w:rsid w:val="00616FA4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21A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4AC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1ED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D7EEE"/>
    <w:rsid w:val="007E32E7"/>
    <w:rsid w:val="007E3934"/>
    <w:rsid w:val="007F116C"/>
    <w:rsid w:val="007F366D"/>
    <w:rsid w:val="007F370C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0A33"/>
    <w:rsid w:val="00831611"/>
    <w:rsid w:val="00833110"/>
    <w:rsid w:val="00835BF1"/>
    <w:rsid w:val="0083605D"/>
    <w:rsid w:val="008400FD"/>
    <w:rsid w:val="00843B8E"/>
    <w:rsid w:val="0084727B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A6800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1950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42FB"/>
    <w:rsid w:val="00B7729E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16A"/>
    <w:rsid w:val="00BF5DF5"/>
    <w:rsid w:val="00BF6B1A"/>
    <w:rsid w:val="00BF7B4D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35ECA"/>
    <w:rsid w:val="00C36FD8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282F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468B3"/>
    <w:rsid w:val="00D46FA8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E6F46"/>
    <w:rsid w:val="00DF0FF3"/>
    <w:rsid w:val="00DF2B3D"/>
    <w:rsid w:val="00DF7385"/>
    <w:rsid w:val="00E026F4"/>
    <w:rsid w:val="00E040FF"/>
    <w:rsid w:val="00E06449"/>
    <w:rsid w:val="00E06558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376E"/>
    <w:rsid w:val="00F04218"/>
    <w:rsid w:val="00F06CBB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02ED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1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  <w:style w:type="character" w:customStyle="1" w:styleId="ui-provider">
    <w:name w:val="ui-provider"/>
    <w:basedOn w:val="Domylnaczcionkaakapitu"/>
    <w:rsid w:val="00CA2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  <w:style w:type="character" w:customStyle="1" w:styleId="ui-provider">
    <w:name w:val="ui-provider"/>
    <w:basedOn w:val="Domylnaczcionkaakapitu"/>
    <w:rsid w:val="00CA2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6A601-AE1E-4B54-BEA2-795E5878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4836</Words>
  <Characters>29020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33789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creator>Anna Pietrzak</dc:creator>
  <cp:lastModifiedBy>agnieszka.poreba2021@outlook.com</cp:lastModifiedBy>
  <cp:revision>2</cp:revision>
  <cp:lastPrinted>2017-09-06T11:26:00Z</cp:lastPrinted>
  <dcterms:created xsi:type="dcterms:W3CDTF">2024-09-12T15:21:00Z</dcterms:created>
  <dcterms:modified xsi:type="dcterms:W3CDTF">2024-09-12T15:21:00Z</dcterms:modified>
</cp:coreProperties>
</file>