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3E22" w14:textId="216DCECE" w:rsidR="00D3054C" w:rsidRPr="00D3054C" w:rsidRDefault="00D3054C" w:rsidP="002A12A0">
      <w:pPr>
        <w:spacing w:after="0" w:line="240" w:lineRule="auto"/>
        <w:ind w:left="10" w:firstLine="1596"/>
        <w:jc w:val="center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D3054C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WYMAGANIA EDUKACYJNE </w:t>
      </w:r>
      <w:r w:rsidR="002A12A0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Z PLASTYKI</w:t>
      </w:r>
      <w:r w:rsidRPr="00E5265B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D3054C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KLASA </w:t>
      </w:r>
      <w:r w:rsidR="00A93A11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I</w:t>
      </w:r>
      <w:r w:rsidRPr="00E5265B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V</w:t>
      </w:r>
    </w:p>
    <w:p w14:paraId="5C4DCCFA" w14:textId="769A40A6" w:rsidR="00DA1A20" w:rsidRPr="00E5265B" w:rsidRDefault="00DA1A20" w:rsidP="00D3054C">
      <w:pPr>
        <w:spacing w:after="0" w:line="240" w:lineRule="auto"/>
        <w:ind w:left="276"/>
        <w:jc w:val="center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7A7A35FD" w14:textId="77777777" w:rsidR="00D3054C" w:rsidRPr="00E5265B" w:rsidRDefault="00D3054C">
      <w:pPr>
        <w:rPr>
          <w:rFonts w:cstheme="minorHAnsi"/>
          <w:sz w:val="24"/>
          <w:szCs w:val="24"/>
        </w:rPr>
      </w:pPr>
    </w:p>
    <w:tbl>
      <w:tblPr>
        <w:tblW w:w="143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7"/>
        <w:gridCol w:w="2410"/>
        <w:gridCol w:w="3402"/>
        <w:gridCol w:w="3402"/>
        <w:gridCol w:w="2551"/>
      </w:tblGrid>
      <w:tr w:rsidR="00D3054C" w:rsidRPr="00E5265B" w14:paraId="39041BAB" w14:textId="77777777" w:rsidTr="002A12A0">
        <w:trPr>
          <w:trHeight w:val="307"/>
        </w:trPr>
        <w:tc>
          <w:tcPr>
            <w:tcW w:w="14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09B56" w14:textId="77777777" w:rsidR="00D3054C" w:rsidRPr="00D3054C" w:rsidRDefault="00D3054C" w:rsidP="007C20E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Wymagania </w:t>
            </w:r>
          </w:p>
        </w:tc>
      </w:tr>
      <w:tr w:rsidR="00D919DC" w:rsidRPr="00E5265B" w14:paraId="0E1AB6A1" w14:textId="77777777" w:rsidTr="002A12A0">
        <w:trPr>
          <w:trHeight w:val="30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63866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dopuszczająca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E939F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dostateczna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20A43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dobra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07B77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bardzo dobra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D56E0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celująca</w:t>
            </w:r>
          </w:p>
        </w:tc>
      </w:tr>
      <w:tr w:rsidR="00D3054C" w:rsidRPr="00E5265B" w14:paraId="71487E02" w14:textId="77777777" w:rsidTr="002A12A0">
        <w:trPr>
          <w:trHeight w:val="320"/>
        </w:trPr>
        <w:tc>
          <w:tcPr>
            <w:tcW w:w="14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993D0" w14:textId="4D78C2C3" w:rsidR="00D3054C" w:rsidRPr="00E5265B" w:rsidRDefault="00D3054C" w:rsidP="00D305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5265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Uczeń</w:t>
            </w:r>
            <w:r w:rsidR="00D919DC" w:rsidRPr="00E5265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:</w:t>
            </w:r>
          </w:p>
        </w:tc>
      </w:tr>
      <w:tr w:rsidR="00D63BDF" w:rsidRPr="00E5265B" w14:paraId="41EBFC20" w14:textId="77777777" w:rsidTr="002A12A0">
        <w:trPr>
          <w:trHeight w:val="30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E7DDA" w14:textId="77777777" w:rsidR="00D63BDF" w:rsidRPr="00E5265B" w:rsidRDefault="00D63BDF" w:rsidP="00D63BDF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Z pomocą nauczyciela:</w:t>
            </w:r>
          </w:p>
          <w:p w14:paraId="4ABEFD52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wykonuje zadania plastyczne o niewielkim stopniu trudności,</w:t>
            </w:r>
          </w:p>
          <w:p w14:paraId="1C090690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podstawowe narzędzia pracy plastyka i wykorzystuje je w minimalnym stopniu w swoich działaniach,</w:t>
            </w:r>
          </w:p>
          <w:p w14:paraId="214D78A3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podejmuje próby zastosowania elementów teorii w ćwiczeniach praktycznych,</w:t>
            </w:r>
          </w:p>
          <w:p w14:paraId="3419D324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utrzymuje w porządku swój warsztat pracy,</w:t>
            </w:r>
          </w:p>
          <w:p w14:paraId="1AA8C793" w14:textId="5316C322" w:rsidR="00D63BDF" w:rsidRPr="003C704F" w:rsidRDefault="00D63BDF" w:rsidP="003C704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stara się przestrzegać zasad BHP podczas działań na lekcji</w:t>
            </w:r>
            <w:r w:rsidR="00BB254A">
              <w:rPr>
                <w:rFonts w:cstheme="minorHAnsi"/>
                <w:sz w:val="24"/>
                <w:szCs w:val="24"/>
              </w:rPr>
              <w:t>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46558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wykonuje zadania plastyczne o niewielkim stopniu trudności,</w:t>
            </w:r>
          </w:p>
          <w:p w14:paraId="2E6099C4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aktywnie pracuje w grupie,</w:t>
            </w:r>
          </w:p>
          <w:p w14:paraId="4AF7C1E7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uczestniczy w dyskusjach o prezentowanych obiektach po zachęcie ze strony nauczyciela,</w:t>
            </w:r>
          </w:p>
          <w:p w14:paraId="1DD6A29F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stosuje się do zasad organizacji pracy, </w:t>
            </w:r>
          </w:p>
          <w:p w14:paraId="4E297039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przynosi na lekcję odpowiednie materiały i narzędzia,</w:t>
            </w:r>
          </w:p>
          <w:p w14:paraId="26C318F8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utrzymuje w porządku swój warsztat pracy, </w:t>
            </w:r>
          </w:p>
          <w:p w14:paraId="25A1A8E7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 xml:space="preserve">przestrzega zasad BHP </w:t>
            </w:r>
          </w:p>
          <w:p w14:paraId="45D97258" w14:textId="263801FD" w:rsidR="00D63BDF" w:rsidRPr="00E5265B" w:rsidRDefault="00D63BDF" w:rsidP="00D63BDF">
            <w:pPr>
              <w:spacing w:after="0" w:line="240" w:lineRule="auto"/>
              <w:ind w:left="360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podczas działań plastycznych</w:t>
            </w:r>
            <w:r w:rsidR="00BB254A">
              <w:rPr>
                <w:rFonts w:cstheme="minorHAnsi"/>
                <w:sz w:val="24"/>
                <w:szCs w:val="24"/>
              </w:rPr>
              <w:t>;</w:t>
            </w:r>
          </w:p>
          <w:p w14:paraId="57FD0C52" w14:textId="77777777" w:rsidR="00D63BDF" w:rsidRPr="00E5265B" w:rsidRDefault="00D63BDF" w:rsidP="003C70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98206" w14:textId="4A14F6CE" w:rsidR="00D63BDF" w:rsidRPr="003C704F" w:rsidRDefault="00D63BDF" w:rsidP="003C704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wykonuje prace plastyczne poprawne pod względem technicznym i estetycznym,</w:t>
            </w:r>
          </w:p>
          <w:p w14:paraId="2AFDD0E2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zachowuje koncentrację podczas lekcji, </w:t>
            </w:r>
          </w:p>
          <w:p w14:paraId="66434A7C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uczestniczy aktywnie w dyskusjach na temat prezentowanych obiektów,</w:t>
            </w:r>
          </w:p>
          <w:p w14:paraId="3E8D75D3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organizuje poprawnie swoje miejsce pracy oraz przynosi na lekcję odpowiednie materiały i narzędzia, </w:t>
            </w:r>
          </w:p>
          <w:p w14:paraId="53EE0661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efektywnie wykorzystuje czas przeznaczony na działalność twórczą,</w:t>
            </w:r>
          </w:p>
          <w:p w14:paraId="6D779233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utrzymuje w porządku swój warsztat pracy,</w:t>
            </w:r>
          </w:p>
          <w:p w14:paraId="1F309C00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przestrzega zasad BHP podczas posługiwania się narzędziami,</w:t>
            </w:r>
          </w:p>
          <w:p w14:paraId="26DD6E04" w14:textId="77777777" w:rsidR="00D63BDF" w:rsidRPr="00E5265B" w:rsidRDefault="00D63BDF" w:rsidP="00D63BDF">
            <w:p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</w:p>
          <w:p w14:paraId="21CE8F4A" w14:textId="77777777" w:rsidR="00D63BDF" w:rsidRPr="00E5265B" w:rsidRDefault="00D63BDF" w:rsidP="003C704F">
            <w:pPr>
              <w:spacing w:after="0" w:line="240" w:lineRule="auto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8A5B0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wykonuje oryginalne i pomysłowe prace zgodne z podanym tematem,</w:t>
            </w:r>
          </w:p>
          <w:p w14:paraId="29693BC0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jest aktywny podczas lekcji, z zaangażowaniem dyskutuje o prezentowanych obiektach,</w:t>
            </w:r>
          </w:p>
          <w:p w14:paraId="4525F8A3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organizuje swoje miejsce pracy, przynosi na lekcję odpowiednie materiały i narzędzia, </w:t>
            </w:r>
          </w:p>
          <w:p w14:paraId="5CC04E6B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efektywnie wykorzystuje czas przeznaczony na działalność twórczą,</w:t>
            </w:r>
          </w:p>
          <w:p w14:paraId="588D4A78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utrzymuje w porządku swój warsztat pracy zarówno podczas działań plastycznych, jak i po ich zakończeniu,</w:t>
            </w:r>
          </w:p>
          <w:p w14:paraId="3F6EB124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przestrzega zasad BHP podczas posługiwania się narzędziami,</w:t>
            </w:r>
          </w:p>
          <w:p w14:paraId="0C5BDA22" w14:textId="77777777" w:rsidR="00D63BDF" w:rsidRPr="00E5265B" w:rsidRDefault="00D63BDF" w:rsidP="003C70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CA206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wykonuje oryginalne i pomysłowe prace zgodne z podanym tematem,</w:t>
            </w:r>
          </w:p>
          <w:p w14:paraId="07609E71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bierze czynny udział w zajęciach plastycznych,</w:t>
            </w:r>
          </w:p>
          <w:p w14:paraId="20AB1BDC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przygotowuje się systematycznie do zajęć,</w:t>
            </w:r>
          </w:p>
          <w:p w14:paraId="5F589359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utrzymuje wzorowy porządek na swoim stanowisku pracy, zarówno podczas działań plastycznych, jak i po ich zakończeniu, </w:t>
            </w:r>
          </w:p>
          <w:p w14:paraId="3ACC126F" w14:textId="19B63750" w:rsidR="00D63BDF" w:rsidRPr="003C704F" w:rsidRDefault="00D63BDF" w:rsidP="003C704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przestrzega zasad BHP podczas posługiwania się narzędziami</w:t>
            </w:r>
            <w:r w:rsidR="00BB254A">
              <w:rPr>
                <w:rFonts w:cstheme="minorHAnsi"/>
                <w:sz w:val="24"/>
                <w:szCs w:val="24"/>
              </w:rPr>
              <w:t>;</w:t>
            </w:r>
          </w:p>
        </w:tc>
      </w:tr>
      <w:tr w:rsidR="00E5265B" w:rsidRPr="00E5265B" w14:paraId="6DC491E0" w14:textId="77777777" w:rsidTr="002A12A0">
        <w:trPr>
          <w:trHeight w:val="30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87B2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 zasady zachowania się w muzeum,</w:t>
            </w:r>
          </w:p>
          <w:p w14:paraId="29C94F0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zabytki znajdujące się w regionie,</w:t>
            </w:r>
          </w:p>
          <w:p w14:paraId="70007FF9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opisuje tradycje i symbole związane ze świętami Bożego Narodzenia oraz z Wielkanocą,</w:t>
            </w:r>
          </w:p>
          <w:p w14:paraId="5E3A66C5" w14:textId="3D48B1A9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nazywa elementy dzieła plastycznego (linia, punkt, kontur, plama, walo</w:t>
            </w:r>
            <w:r w:rsidR="005B265F">
              <w:rPr>
                <w:rFonts w:cstheme="minorHAnsi"/>
                <w:sz w:val="24"/>
                <w:szCs w:val="24"/>
              </w:rPr>
              <w:t>r,</w:t>
            </w:r>
            <w:r w:rsidRPr="00E5265B">
              <w:rPr>
                <w:rFonts w:cstheme="minorHAnsi"/>
                <w:sz w:val="24"/>
                <w:szCs w:val="24"/>
              </w:rPr>
              <w:t xml:space="preserve"> barwa, światłocień, technika, faktura, kształt),</w:t>
            </w:r>
          </w:p>
          <w:p w14:paraId="0185826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wskazuje podstawowe środki wyrazu plastycznego znajdujące się w najbliższym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otoczeniu i je opisuje,</w:t>
            </w:r>
          </w:p>
          <w:p w14:paraId="79E7DC3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 znaczenie niektórych z omówionych na lekcji terminów plastycznych,</w:t>
            </w:r>
          </w:p>
          <w:p w14:paraId="4EF90CEB" w14:textId="3E53C00B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wymienia nazwy niektórych z poznanych dziedzin sztuki (np. rysunek, malarstwo, rzeźba, architektura, , </w:t>
            </w:r>
          </w:p>
          <w:p w14:paraId="43716305" w14:textId="79372EEA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rozróżnia dzieła należące do poszczególnych dziedzin twórczości artystycznej (rysunek, malarstwo, rzeźba),</w:t>
            </w:r>
          </w:p>
          <w:p w14:paraId="6FF093E0" w14:textId="1FEDF83F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tłumaczy, czym zajmują się rysownik, malarz,  rzeźbiarz</w:t>
            </w:r>
            <w:r w:rsidR="005B265F">
              <w:rPr>
                <w:rFonts w:cstheme="minorHAnsi"/>
                <w:sz w:val="24"/>
                <w:szCs w:val="24"/>
              </w:rPr>
              <w:t>,</w:t>
            </w:r>
          </w:p>
          <w:p w14:paraId="7B65E92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różnice między rysunkiem a malarstwem,</w:t>
            </w:r>
          </w:p>
          <w:p w14:paraId="56C85B00" w14:textId="4D0E1C98" w:rsidR="00D919DC" w:rsidRPr="007D72C6" w:rsidRDefault="00D919DC" w:rsidP="007D72C6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uzyskuje barwy pochodne,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wykorzystując barwy podstawowe</w:t>
            </w:r>
            <w:r w:rsidR="007D72C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AD92" w14:textId="5BB81D2B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określa rolę elementów plastycznych w swoim najbliższym otoczeniu,</w:t>
            </w:r>
          </w:p>
          <w:p w14:paraId="489990A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miejsca w swoim regionie, w których można obejrzeć dzieła plastyczne,</w:t>
            </w:r>
          </w:p>
          <w:p w14:paraId="1D566E4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 znaczenie wybranych tradycji i symboli związanych ze świętami Bożego Narodzenia oraz z Wielkanocą,</w:t>
            </w:r>
          </w:p>
          <w:p w14:paraId="17D1639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opisuje elementy dzieła plastycznego,</w:t>
            </w:r>
          </w:p>
          <w:p w14:paraId="56E6BB33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tłumaczy znaczenie omówionych na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lekcji terminów plastycznych,</w:t>
            </w:r>
          </w:p>
          <w:p w14:paraId="6CA86C7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poznane podczas lekcji dziedziny sztuki,</w:t>
            </w:r>
          </w:p>
          <w:p w14:paraId="42A5DB2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 najważniejsze podziały barw,</w:t>
            </w:r>
          </w:p>
          <w:p w14:paraId="6FD4CBB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elementy i układy tworzące daną kompozycję,</w:t>
            </w:r>
          </w:p>
          <w:p w14:paraId="29AC264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przedstawia obiekty na płaszczyźnie i w przestrzeni, posługując się podstawowymi środkami wyrazu plastycznego,</w:t>
            </w:r>
          </w:p>
          <w:p w14:paraId="4C44BCE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stosuje w działaniach artystycznych różne narzędzia i podłoża,</w:t>
            </w:r>
          </w:p>
          <w:p w14:paraId="040F6DE5" w14:textId="5BD5BCBE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dostrzega wpływ faktury użytego podłoża na efekt końcowy działań plastycznych</w:t>
            </w:r>
            <w:r w:rsidR="00E5265B" w:rsidRPr="00E5265B">
              <w:rPr>
                <w:rFonts w:cstheme="minorHAnsi"/>
                <w:sz w:val="24"/>
                <w:szCs w:val="24"/>
              </w:rPr>
              <w:t>.</w:t>
            </w:r>
          </w:p>
          <w:p w14:paraId="5F57E5B1" w14:textId="4352D4BD" w:rsidR="00D919DC" w:rsidRPr="00E5265B" w:rsidRDefault="00D919DC" w:rsidP="00E74BD1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EB03A" w14:textId="76E74941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określa rolę elementów plastycznych w swoim najbliższym otoczeniu,</w:t>
            </w:r>
          </w:p>
          <w:p w14:paraId="6DADB2F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analizuje wybrane dzieła sztuki, stosując wiedzę zdobytą podczas lekcji,</w:t>
            </w:r>
          </w:p>
          <w:p w14:paraId="5CA78DA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wybrane tradycje i symbole związane ze świętami Bożego Narodzenia oraz z Wielkanocą,</w:t>
            </w:r>
          </w:p>
          <w:p w14:paraId="22F1DFA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charakteryzuje poszczególne dziedziny sztuki,</w:t>
            </w:r>
          </w:p>
          <w:p w14:paraId="341E45B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opisuje wybrane środki wyrazu plastycznego i przyporządkowuje je do określonej grupy elementów tworzących dzieło,</w:t>
            </w:r>
          </w:p>
          <w:p w14:paraId="3474F6F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rozpoznaje, jakimi narzędziami posłużył się twórca dzieła poznawanego w postaci reprodukcji,</w:t>
            </w:r>
          </w:p>
          <w:p w14:paraId="7827AEB2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tłumaczy znaczenie poznanych terminów plastycznych, uzupełniając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swoje definicje przykładami dzieł sztuki,</w:t>
            </w:r>
          </w:p>
          <w:p w14:paraId="2565EA7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wpływ barw ciepłych i zimnych na samopoczucie człowieka,</w:t>
            </w:r>
          </w:p>
          <w:p w14:paraId="48642B7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stosuje elementy wiedzy teoretycznej w ćwiczeniach praktycznych,</w:t>
            </w:r>
          </w:p>
          <w:p w14:paraId="45E34AD1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używa waloru w działaniach plastycznych odpowiednio do tematu i charakteru pracy,</w:t>
            </w:r>
          </w:p>
          <w:p w14:paraId="3BBA19A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wyjaśnia, w jaki sposób ukazać światłocień na rysunku,</w:t>
            </w:r>
          </w:p>
          <w:p w14:paraId="6D77F54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dobiera narzędzia i podłoża w zależności od charakteru i tematu wykonywanej pracy plastycznej, </w:t>
            </w:r>
          </w:p>
          <w:p w14:paraId="2E0AD462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posługuje się właściwie przyborami i narzędziami plastycznymi,</w:t>
            </w:r>
          </w:p>
          <w:p w14:paraId="708270A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porównuje środki wyrazu plastycznego zastosowane w dwóch wybranych dziełach malarskich zaprezentowanych na reprodukcjach, </w:t>
            </w:r>
          </w:p>
          <w:p w14:paraId="617231BB" w14:textId="5EAA87DF" w:rsidR="00D919DC" w:rsidRPr="005B265F" w:rsidRDefault="00D919DC" w:rsidP="005B265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wykorzystuje wybraną technikę plastyczną podczas tworzenia ilustracji</w:t>
            </w:r>
            <w:r w:rsidR="005B265F">
              <w:rPr>
                <w:rFonts w:cstheme="minorHAnsi"/>
                <w:sz w:val="24"/>
                <w:szCs w:val="24"/>
              </w:rPr>
              <w:t>.</w:t>
            </w:r>
          </w:p>
          <w:p w14:paraId="4A139735" w14:textId="22A646F9" w:rsidR="00D919DC" w:rsidRPr="000552F8" w:rsidRDefault="00D919DC" w:rsidP="00E370C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C488C" w14:textId="4ADB2E6A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dyskutuje na temat roli sztuki w życiu człowieka,</w:t>
            </w:r>
          </w:p>
          <w:p w14:paraId="1FAB9AAD" w14:textId="1D50EAA2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określa funkcje wybranych dzieł oraz wskazuje cechy wyróżniające je spośród innych tekstów kultury z </w:t>
            </w:r>
            <w:r w:rsidR="00E370C7">
              <w:rPr>
                <w:rFonts w:cstheme="minorHAnsi"/>
                <w:sz w:val="24"/>
                <w:szCs w:val="24"/>
              </w:rPr>
              <w:t>poznanej</w:t>
            </w:r>
            <w:r w:rsidRPr="00E5265B">
              <w:rPr>
                <w:rFonts w:cstheme="minorHAnsi"/>
                <w:sz w:val="24"/>
                <w:szCs w:val="24"/>
              </w:rPr>
              <w:t xml:space="preserve"> epoki,</w:t>
            </w:r>
          </w:p>
          <w:p w14:paraId="1559AA9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posługuje się w swoich wypowiedziach podstawowymi terminami z poszczególnych dziedzin sztuki,</w:t>
            </w:r>
          </w:p>
          <w:p w14:paraId="2BF2A1E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bierze aktywny udział w dyskusji dotyczącej podobieństw i różnic między poszczególnymi dziedzinami sztuki,</w:t>
            </w:r>
          </w:p>
          <w:p w14:paraId="163ABB9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porównuje wybrane dzieła plastyczne pod kątem użytych w nich środków wyrazu plastycznego,</w:t>
            </w:r>
          </w:p>
          <w:p w14:paraId="32C7A64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opowiada o wybranej zabytkowej budowli i charakteryzuje jej funkcje,</w:t>
            </w:r>
          </w:p>
          <w:p w14:paraId="1FA6017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potrafi właściwie wykorzystać zdobytą wiedzę teoretyczną we własnej twórczości,</w:t>
            </w:r>
          </w:p>
          <w:p w14:paraId="3E943383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operuje sprawnie wybraną techniką plastyczną,</w:t>
            </w:r>
          </w:p>
          <w:p w14:paraId="612947E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wybiera technikę odpowiednią dla najlepszego wyrażenia tematu i analizuje ją pod kątem uzyskanych efektów plastycznych,</w:t>
            </w:r>
          </w:p>
          <w:p w14:paraId="07B7D77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tworzy prace, ujawniając bogatą wyobraźnię i zręcznie wykorzystując możliwości wyrazu stwarzane przez różnorodne środki plastyczne oraz fakturę podłoża,</w:t>
            </w:r>
          </w:p>
          <w:p w14:paraId="2DA7DDC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posługuje się biegle poszczególnymi środkami wyrazu plastycznego,</w:t>
            </w:r>
          </w:p>
          <w:p w14:paraId="1BF3770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stosuje plamy walorowe w celu ukazania w rysunku światłocienia na przedmiotach,</w:t>
            </w:r>
          </w:p>
          <w:p w14:paraId="6DC65001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analizuje własną pracę pod kątem zastosowanych środków wyrazu plastycznego,</w:t>
            </w:r>
          </w:p>
          <w:p w14:paraId="6C9CB946" w14:textId="1F97759A" w:rsidR="00D919DC" w:rsidRPr="000552F8" w:rsidRDefault="00D919DC" w:rsidP="000552F8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bierze udział w konkursach plastycznych przeprowadzanych na terenie szkoły lub poza nią</w:t>
            </w:r>
            <w:r w:rsidR="00E5265B" w:rsidRPr="00E5265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92683" w14:textId="008A0DF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wykazuje szczególne zainteresowanie sztukami plastycznymi,</w:t>
            </w:r>
          </w:p>
          <w:p w14:paraId="1947548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uzasadnia swoje upodobania estetyczne,</w:t>
            </w:r>
          </w:p>
          <w:p w14:paraId="7FCAA20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gromadzi dodatkowe wiadomości związane z plastyką,</w:t>
            </w:r>
          </w:p>
          <w:p w14:paraId="1BB7F8C3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kolekcjonuje reprodukcje dzieł plastycznych i książki o sztuce,</w:t>
            </w:r>
          </w:p>
          <w:p w14:paraId="0597AB0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uczęszcza do galerii, muzeów itp.,</w:t>
            </w:r>
          </w:p>
          <w:p w14:paraId="04E8DED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wykonuje prace dodatkowe będące uzupełnieniem treści poznanych na lekcji (opracowuje referaty traktujące o zagadnieniach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poruszanych w literaturze przedmiotu, wykonuje pomoce dydaktyczne itp.),</w:t>
            </w:r>
          </w:p>
          <w:p w14:paraId="74B90D7B" w14:textId="2BE4B9A4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wykorzystuje zdobytą wiedzę teoretyczną w pozalekcyjnych działaniach plastycznych</w:t>
            </w:r>
            <w:r w:rsidR="005F6C52">
              <w:rPr>
                <w:rFonts w:cstheme="minorHAnsi"/>
                <w:sz w:val="24"/>
                <w:szCs w:val="24"/>
              </w:rPr>
              <w:t>,</w:t>
            </w:r>
          </w:p>
          <w:p w14:paraId="7A4716C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aktywnie uczestniczy w życiu kulturalnym szkoły (gazetki szkolne, dekoracje okolicznościowe) i regionu,</w:t>
            </w:r>
          </w:p>
          <w:p w14:paraId="5ACF05FA" w14:textId="15C7910B" w:rsidR="00D919DC" w:rsidRPr="00E5265B" w:rsidRDefault="00D919DC" w:rsidP="00D16C46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zdobywa nagrody </w:t>
            </w:r>
            <w:r w:rsidR="00E5265B" w:rsidRPr="00E5265B">
              <w:rPr>
                <w:rFonts w:cstheme="minorHAnsi"/>
                <w:sz w:val="24"/>
                <w:szCs w:val="24"/>
              </w:rPr>
              <w:t xml:space="preserve">w </w:t>
            </w:r>
            <w:r w:rsidRPr="00E5265B">
              <w:rPr>
                <w:rFonts w:cstheme="minorHAnsi"/>
                <w:sz w:val="24"/>
                <w:szCs w:val="24"/>
              </w:rPr>
              <w:t>konkursach plastycznych</w:t>
            </w:r>
            <w:r w:rsidR="00E74BD1" w:rsidRPr="00E5265B">
              <w:rPr>
                <w:rFonts w:cstheme="minorHAnsi"/>
                <w:sz w:val="24"/>
                <w:szCs w:val="24"/>
              </w:rPr>
              <w:t>.</w:t>
            </w:r>
          </w:p>
          <w:p w14:paraId="537C9748" w14:textId="41414893" w:rsidR="00D919DC" w:rsidRPr="00E5265B" w:rsidRDefault="00D919DC" w:rsidP="00E74BD1">
            <w:pPr>
              <w:spacing w:after="0" w:line="240" w:lineRule="auto"/>
              <w:ind w:left="360"/>
              <w:rPr>
                <w:rFonts w:cstheme="minorHAnsi"/>
                <w:sz w:val="24"/>
                <w:szCs w:val="24"/>
              </w:rPr>
            </w:pPr>
          </w:p>
        </w:tc>
      </w:tr>
    </w:tbl>
    <w:p w14:paraId="76BD4798" w14:textId="77777777" w:rsidR="00D3054C" w:rsidRPr="00E5265B" w:rsidRDefault="00D3054C">
      <w:pPr>
        <w:rPr>
          <w:rFonts w:cstheme="minorHAnsi"/>
          <w:sz w:val="24"/>
          <w:szCs w:val="24"/>
        </w:rPr>
      </w:pPr>
    </w:p>
    <w:sectPr w:rsidR="00D3054C" w:rsidRPr="00E5265B" w:rsidSect="00D305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6B98"/>
    <w:multiLevelType w:val="hybridMultilevel"/>
    <w:tmpl w:val="81C03638"/>
    <w:lvl w:ilvl="0" w:tplc="14C4F1FC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num w:numId="1" w16cid:durableId="1265378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4C"/>
    <w:rsid w:val="000552F8"/>
    <w:rsid w:val="001E15CF"/>
    <w:rsid w:val="002264CF"/>
    <w:rsid w:val="002A12A0"/>
    <w:rsid w:val="00313152"/>
    <w:rsid w:val="003C704F"/>
    <w:rsid w:val="005B265F"/>
    <w:rsid w:val="005E6B2F"/>
    <w:rsid w:val="005F6C52"/>
    <w:rsid w:val="006C179B"/>
    <w:rsid w:val="007D72C6"/>
    <w:rsid w:val="0085204E"/>
    <w:rsid w:val="00A74E54"/>
    <w:rsid w:val="00A93A11"/>
    <w:rsid w:val="00BB254A"/>
    <w:rsid w:val="00C81D5B"/>
    <w:rsid w:val="00D16C46"/>
    <w:rsid w:val="00D3054C"/>
    <w:rsid w:val="00D63BDF"/>
    <w:rsid w:val="00D919DC"/>
    <w:rsid w:val="00DA1A20"/>
    <w:rsid w:val="00E370C7"/>
    <w:rsid w:val="00E5265B"/>
    <w:rsid w:val="00E74BD1"/>
    <w:rsid w:val="00F0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8C6B0"/>
  <w15:chartTrackingRefBased/>
  <w15:docId w15:val="{4CDD5160-2C83-4EEE-A6BA-E06B8F35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30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0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4347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978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kinga.tro@outlook.com</dc:creator>
  <cp:keywords/>
  <dc:description/>
  <cp:lastModifiedBy>kinga.tro@outlook.com</cp:lastModifiedBy>
  <cp:revision>3</cp:revision>
  <cp:lastPrinted>2023-10-10T21:01:00Z</cp:lastPrinted>
  <dcterms:created xsi:type="dcterms:W3CDTF">2023-10-11T08:08:00Z</dcterms:created>
  <dcterms:modified xsi:type="dcterms:W3CDTF">2023-10-11T08:19:00Z</dcterms:modified>
</cp:coreProperties>
</file>